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4B9A1" w14:textId="71BED9E1" w:rsidR="00383BD9" w:rsidRPr="00AE1738" w:rsidRDefault="006C04D1">
      <w:pPr>
        <w:rPr>
          <w:rFonts w:ascii="Times New Roman" w:hAnsi="Times New Roman"/>
          <w:b/>
          <w:sz w:val="28"/>
          <w:szCs w:val="28"/>
        </w:rPr>
      </w:pPr>
      <w:bookmarkStart w:id="0" w:name="_GoBack"/>
      <w:bookmarkEnd w:id="0"/>
      <w:r>
        <w:rPr>
          <w:rFonts w:ascii="Times New Roman" w:hAnsi="Times New Roman"/>
          <w:b/>
          <w:sz w:val="28"/>
          <w:szCs w:val="28"/>
        </w:rPr>
        <w:t>Skoldatatekets t</w:t>
      </w:r>
      <w:r w:rsidR="006325EC">
        <w:rPr>
          <w:rFonts w:ascii="Times New Roman" w:hAnsi="Times New Roman"/>
          <w:b/>
          <w:sz w:val="28"/>
          <w:szCs w:val="28"/>
        </w:rPr>
        <w:t xml:space="preserve">ips på appar </w:t>
      </w:r>
      <w:r w:rsidR="00AE1738" w:rsidRPr="00AE1738">
        <w:rPr>
          <w:rFonts w:ascii="Times New Roman" w:hAnsi="Times New Roman"/>
          <w:b/>
          <w:sz w:val="28"/>
          <w:szCs w:val="28"/>
        </w:rPr>
        <w:t>svenska som andraspråk</w:t>
      </w:r>
      <w:r w:rsidR="0045347F">
        <w:rPr>
          <w:rFonts w:ascii="Times New Roman" w:hAnsi="Times New Roman"/>
          <w:b/>
          <w:sz w:val="28"/>
          <w:szCs w:val="28"/>
        </w:rPr>
        <w:t xml:space="preserve"> analfabeter</w:t>
      </w:r>
    </w:p>
    <w:p w14:paraId="7040FEA8" w14:textId="77777777" w:rsidR="00AE1738" w:rsidRDefault="00AE1738">
      <w:pPr>
        <w:rPr>
          <w:rFonts w:ascii="Times New Roman" w:hAnsi="Times New Roman"/>
          <w:b/>
        </w:rPr>
      </w:pPr>
    </w:p>
    <w:p w14:paraId="5C4E5BD0" w14:textId="7F12DB35" w:rsidR="00AE1738" w:rsidRDefault="00AE1738" w:rsidP="00AE1738">
      <w:pPr>
        <w:jc w:val="center"/>
        <w:rPr>
          <w:rFonts w:ascii="Times New Roman" w:hAnsi="Times New Roman"/>
          <w:b/>
        </w:rPr>
      </w:pPr>
      <w:r>
        <w:rPr>
          <w:rFonts w:ascii="Times New Roman" w:hAnsi="Times New Roman"/>
          <w:b/>
        </w:rPr>
        <w:t>Innehåll:</w:t>
      </w:r>
    </w:p>
    <w:tbl>
      <w:tblPr>
        <w:tblStyle w:val="Tabellrutnt"/>
        <w:tblW w:w="9747" w:type="dxa"/>
        <w:tblLayout w:type="fixed"/>
        <w:tblLook w:val="04A0" w:firstRow="1" w:lastRow="0" w:firstColumn="1" w:lastColumn="0" w:noHBand="0" w:noVBand="1"/>
      </w:tblPr>
      <w:tblGrid>
        <w:gridCol w:w="7905"/>
        <w:gridCol w:w="1842"/>
      </w:tblGrid>
      <w:tr w:rsidR="00800B05" w14:paraId="04E6849A" w14:textId="77777777" w:rsidTr="00800B05">
        <w:tc>
          <w:tcPr>
            <w:tcW w:w="7905" w:type="dxa"/>
          </w:tcPr>
          <w:p w14:paraId="28E81557" w14:textId="537C8683" w:rsidR="00800B05" w:rsidRPr="00DD18E7" w:rsidRDefault="00687FCC" w:rsidP="00800B05">
            <w:pPr>
              <w:spacing w:before="100" w:beforeAutospacing="1" w:after="100" w:afterAutospacing="1"/>
              <w:rPr>
                <w:rFonts w:ascii="Times New Roman" w:eastAsia="Times New Roman" w:hAnsi="Times New Roman"/>
                <w:b/>
                <w:lang w:eastAsia="sv-SE"/>
              </w:rPr>
            </w:pPr>
            <w:hyperlink r:id="rId11" w:history="1">
              <w:r w:rsidR="00EB0B5B" w:rsidRPr="00714D49">
                <w:rPr>
                  <w:rStyle w:val="Hyperlnk"/>
                  <w:rFonts w:ascii="Times New Roman" w:eastAsia="Times New Roman" w:hAnsi="Times New Roman"/>
                  <w:b/>
                  <w:lang w:eastAsia="sv-SE"/>
                </w:rPr>
                <w:t>Skolstil 2</w:t>
              </w:r>
            </w:hyperlink>
          </w:p>
          <w:p w14:paraId="3B7062A2"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Ordbehandling med teckensnittet Skolstil.</w:t>
            </w:r>
          </w:p>
          <w:p w14:paraId="6184BF2F"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Välj mellan tre storlekar på texten, välj mellan tre färgnyanser (grå), möjlighet att använda hjälplinjer</w:t>
            </w:r>
          </w:p>
          <w:p w14:paraId="3CA76237"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Ändra läshastighet</w:t>
            </w:r>
          </w:p>
          <w:p w14:paraId="7C6FA048"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 xml:space="preserve">Bokstavsljud som </w:t>
            </w:r>
            <w:proofErr w:type="spellStart"/>
            <w:r w:rsidRPr="00DD18E7">
              <w:rPr>
                <w:rFonts w:ascii="Times New Roman" w:eastAsia="Times New Roman" w:hAnsi="Times New Roman"/>
                <w:lang w:eastAsia="sv-SE"/>
              </w:rPr>
              <w:t>ljudar</w:t>
            </w:r>
            <w:proofErr w:type="spellEnd"/>
            <w:r w:rsidRPr="00DD18E7">
              <w:rPr>
                <w:rFonts w:ascii="Times New Roman" w:eastAsia="Times New Roman" w:hAnsi="Times New Roman"/>
                <w:lang w:eastAsia="sv-SE"/>
              </w:rPr>
              <w:t xml:space="preserve"> varje bokstav man skriver (kan väljas bort).</w:t>
            </w:r>
          </w:p>
          <w:p w14:paraId="6164F539"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Talsyntes som läser ord och hela meningar (kan väljas bort).</w:t>
            </w:r>
          </w:p>
          <w:p w14:paraId="79206A57"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En knapp som läser upp texten i dokumentet.</w:t>
            </w:r>
          </w:p>
          <w:p w14:paraId="6B9C7541"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Inbyggd rättstavningshjälp (kan väljas bort).</w:t>
            </w:r>
          </w:p>
          <w:p w14:paraId="6C4B1CF2" w14:textId="77777777" w:rsidR="00800B05" w:rsidRPr="00DD18E7"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Skriv ut skrivanvisningar och övningsblad</w:t>
            </w:r>
          </w:p>
          <w:p w14:paraId="7E5FEDEA" w14:textId="77777777" w:rsidR="00800B05" w:rsidRDefault="00800B05" w:rsidP="00800B05">
            <w:pPr>
              <w:numPr>
                <w:ilvl w:val="0"/>
                <w:numId w:val="3"/>
              </w:numPr>
              <w:spacing w:before="100" w:beforeAutospacing="1" w:after="100" w:afterAutospacing="1"/>
              <w:rPr>
                <w:rFonts w:ascii="Times New Roman" w:eastAsia="Times New Roman" w:hAnsi="Times New Roman"/>
                <w:lang w:eastAsia="sv-SE"/>
              </w:rPr>
            </w:pPr>
            <w:r w:rsidRPr="00DD18E7">
              <w:rPr>
                <w:rFonts w:ascii="Times New Roman" w:eastAsia="Times New Roman" w:hAnsi="Times New Roman"/>
                <w:lang w:eastAsia="sv-SE"/>
              </w:rPr>
              <w:t xml:space="preserve">Exportera texterna till andra appar i iPaden, t ex </w:t>
            </w:r>
            <w:proofErr w:type="spellStart"/>
            <w:r w:rsidRPr="00DD18E7">
              <w:rPr>
                <w:rFonts w:ascii="Times New Roman" w:eastAsia="Times New Roman" w:hAnsi="Times New Roman"/>
                <w:lang w:eastAsia="sv-SE"/>
              </w:rPr>
              <w:t>Dropbox</w:t>
            </w:r>
            <w:proofErr w:type="spellEnd"/>
            <w:r w:rsidRPr="00DD18E7">
              <w:rPr>
                <w:rFonts w:ascii="Times New Roman" w:eastAsia="Times New Roman" w:hAnsi="Times New Roman"/>
                <w:lang w:eastAsia="sv-SE"/>
              </w:rPr>
              <w:t xml:space="preserve">, Mail eller </w:t>
            </w:r>
            <w:proofErr w:type="spellStart"/>
            <w:r w:rsidRPr="00DD18E7">
              <w:rPr>
                <w:rFonts w:ascii="Times New Roman" w:eastAsia="Times New Roman" w:hAnsi="Times New Roman"/>
                <w:lang w:eastAsia="sv-SE"/>
              </w:rPr>
              <w:t>talsyntesappar</w:t>
            </w:r>
            <w:proofErr w:type="spellEnd"/>
          </w:p>
          <w:p w14:paraId="68977D14" w14:textId="2EE137C3" w:rsidR="007D342B" w:rsidRPr="00800B05" w:rsidRDefault="007D342B" w:rsidP="00714D49">
            <w:pPr>
              <w:spacing w:before="100" w:beforeAutospacing="1" w:after="100" w:afterAutospacing="1"/>
              <w:rPr>
                <w:rFonts w:ascii="Times New Roman" w:eastAsia="Times New Roman" w:hAnsi="Times New Roman"/>
                <w:lang w:eastAsia="sv-SE"/>
              </w:rPr>
            </w:pPr>
          </w:p>
        </w:tc>
        <w:tc>
          <w:tcPr>
            <w:tcW w:w="1842" w:type="dxa"/>
          </w:tcPr>
          <w:p w14:paraId="12828E59" w14:textId="77777777" w:rsidR="00EB0B5B" w:rsidRDefault="00EB0B5B" w:rsidP="00AE1738">
            <w:pPr>
              <w:jc w:val="center"/>
              <w:rPr>
                <w:rFonts w:ascii="Times New Roman" w:hAnsi="Times New Roman"/>
                <w:b/>
              </w:rPr>
            </w:pPr>
          </w:p>
          <w:p w14:paraId="359BABA6" w14:textId="77777777" w:rsidR="00EB0B5B" w:rsidRDefault="00EB0B5B" w:rsidP="00AE1738">
            <w:pPr>
              <w:jc w:val="center"/>
              <w:rPr>
                <w:rFonts w:ascii="Times New Roman" w:hAnsi="Times New Roman"/>
                <w:b/>
              </w:rPr>
            </w:pPr>
          </w:p>
          <w:p w14:paraId="3014C570" w14:textId="77777777" w:rsidR="00EB0B5B" w:rsidRDefault="00EB0B5B" w:rsidP="00AE1738">
            <w:pPr>
              <w:jc w:val="center"/>
              <w:rPr>
                <w:rFonts w:ascii="Times New Roman" w:hAnsi="Times New Roman"/>
                <w:b/>
              </w:rPr>
            </w:pPr>
          </w:p>
          <w:p w14:paraId="16A64D0C" w14:textId="45749D67" w:rsidR="00800B05" w:rsidRDefault="00800B05" w:rsidP="00AE1738">
            <w:pPr>
              <w:jc w:val="center"/>
              <w:rPr>
                <w:rFonts w:ascii="Times New Roman" w:hAnsi="Times New Roman"/>
                <w:b/>
              </w:rPr>
            </w:pPr>
            <w:r>
              <w:rPr>
                <w:noProof/>
                <w:lang w:eastAsia="sv-SE"/>
              </w:rPr>
              <w:drawing>
                <wp:anchor distT="0" distB="0" distL="114300" distR="114300" simplePos="0" relativeHeight="251502592" behindDoc="0" locked="0" layoutInCell="1" allowOverlap="1" wp14:anchorId="6AA5A62E" wp14:editId="726E74C5">
                  <wp:simplePos x="0" y="0"/>
                  <wp:positionH relativeFrom="column">
                    <wp:posOffset>161925</wp:posOffset>
                  </wp:positionH>
                  <wp:positionV relativeFrom="paragraph">
                    <wp:posOffset>129540</wp:posOffset>
                  </wp:positionV>
                  <wp:extent cx="714375" cy="714375"/>
                  <wp:effectExtent l="0" t="0" r="9525" b="9525"/>
                  <wp:wrapSquare wrapText="bothSides"/>
                  <wp:docPr id="2" name="Bild 4" descr="76674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6744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E4831" w14:paraId="1E62A7A8" w14:textId="77777777" w:rsidTr="00800B05">
        <w:tc>
          <w:tcPr>
            <w:tcW w:w="7905" w:type="dxa"/>
          </w:tcPr>
          <w:p w14:paraId="49C687AF" w14:textId="03089D83" w:rsidR="007E4831" w:rsidRPr="00DD18E7" w:rsidRDefault="00687FCC" w:rsidP="00800B05">
            <w:pPr>
              <w:spacing w:before="100" w:beforeAutospacing="1" w:after="100" w:afterAutospacing="1"/>
              <w:rPr>
                <w:rFonts w:ascii="Times New Roman" w:eastAsia="Times New Roman" w:hAnsi="Times New Roman"/>
                <w:b/>
                <w:lang w:eastAsia="sv-SE"/>
              </w:rPr>
            </w:pPr>
            <w:hyperlink r:id="rId13" w:history="1">
              <w:proofErr w:type="spellStart"/>
              <w:r w:rsidR="007E4831" w:rsidRPr="00714D49">
                <w:rPr>
                  <w:rStyle w:val="Hyperlnk"/>
                  <w:rFonts w:ascii="Times New Roman" w:eastAsia="Times New Roman" w:hAnsi="Times New Roman"/>
                  <w:b/>
                  <w:lang w:eastAsia="sv-SE"/>
                </w:rPr>
                <w:t>Moji</w:t>
              </w:r>
              <w:proofErr w:type="spellEnd"/>
              <w:r w:rsidR="007E4831" w:rsidRPr="00714D49">
                <w:rPr>
                  <w:rStyle w:val="Hyperlnk"/>
                  <w:rFonts w:ascii="Times New Roman" w:eastAsia="Times New Roman" w:hAnsi="Times New Roman"/>
                  <w:b/>
                  <w:lang w:eastAsia="sv-SE"/>
                </w:rPr>
                <w:t xml:space="preserve"> </w:t>
              </w:r>
              <w:proofErr w:type="spellStart"/>
              <w:r w:rsidR="007E4831" w:rsidRPr="00714D49">
                <w:rPr>
                  <w:rStyle w:val="Hyperlnk"/>
                  <w:rFonts w:ascii="Times New Roman" w:eastAsia="Times New Roman" w:hAnsi="Times New Roman"/>
                  <w:b/>
                  <w:lang w:eastAsia="sv-SE"/>
                </w:rPr>
                <w:t>Klockis</w:t>
              </w:r>
              <w:proofErr w:type="spellEnd"/>
            </w:hyperlink>
          </w:p>
          <w:p w14:paraId="168D6020" w14:textId="77777777" w:rsidR="007E4831" w:rsidRDefault="00EB0B5B" w:rsidP="00EB0B5B">
            <w:pPr>
              <w:pStyle w:val="Normalwebb"/>
              <w:shd w:val="clear" w:color="auto" w:fill="FFFFFF"/>
              <w:spacing w:before="0" w:beforeAutospacing="0" w:after="384" w:afterAutospacing="0" w:line="315" w:lineRule="atLeast"/>
              <w:textAlignment w:val="baseline"/>
              <w:rPr>
                <w:color w:val="000000"/>
              </w:rPr>
            </w:pPr>
            <w:proofErr w:type="spellStart"/>
            <w:r w:rsidRPr="00DD18E7">
              <w:rPr>
                <w:color w:val="000000"/>
              </w:rPr>
              <w:t>Moji</w:t>
            </w:r>
            <w:proofErr w:type="spellEnd"/>
            <w:r w:rsidRPr="00DD18E7">
              <w:rPr>
                <w:color w:val="000000"/>
              </w:rPr>
              <w:t xml:space="preserve"> </w:t>
            </w:r>
            <w:proofErr w:type="spellStart"/>
            <w:r w:rsidRPr="00DD18E7">
              <w:rPr>
                <w:color w:val="000000"/>
              </w:rPr>
              <w:t>Klockis</w:t>
            </w:r>
            <w:proofErr w:type="spellEnd"/>
            <w:r w:rsidRPr="00DD18E7">
              <w:rPr>
                <w:color w:val="000000"/>
              </w:rPr>
              <w:t xml:space="preserve"> kommer från det svenska företaget </w:t>
            </w:r>
            <w:proofErr w:type="spellStart"/>
            <w:r w:rsidRPr="00DD18E7">
              <w:rPr>
                <w:color w:val="000000"/>
              </w:rPr>
              <w:t>Extransit</w:t>
            </w:r>
            <w:proofErr w:type="spellEnd"/>
            <w:r w:rsidRPr="00DD18E7">
              <w:rPr>
                <w:color w:val="000000"/>
              </w:rPr>
              <w:t xml:space="preserve">. När man startar den här appen får man upp en stor och tydlig klocka som visar tiden just nu. Klockan har en svensk röst som kan säga tiden när man så </w:t>
            </w:r>
            <w:proofErr w:type="spellStart"/>
            <w:r w:rsidRPr="00DD18E7">
              <w:rPr>
                <w:color w:val="000000"/>
              </w:rPr>
              <w:t>önskar</w:t>
            </w:r>
            <w:proofErr w:type="gramStart"/>
            <w:r w:rsidRPr="00DD18E7">
              <w:rPr>
                <w:color w:val="000000"/>
              </w:rPr>
              <w:t>.Går</w:t>
            </w:r>
            <w:proofErr w:type="spellEnd"/>
            <w:proofErr w:type="gramEnd"/>
            <w:r w:rsidRPr="00DD18E7">
              <w:rPr>
                <w:color w:val="000000"/>
              </w:rPr>
              <w:t xml:space="preserve"> man vidare kommer man till huvudmenyn. Härifrån kan man nå de sex olika nivåer som finns i appen. För att komma vidare till en ny nivå måste man klara alla delmomenten i nivån innan.</w:t>
            </w:r>
          </w:p>
          <w:p w14:paraId="7A57A328" w14:textId="3F29C3C3" w:rsidR="007D342B" w:rsidRPr="00EB0B5B" w:rsidRDefault="007D342B" w:rsidP="00EB0B5B">
            <w:pPr>
              <w:pStyle w:val="Normalwebb"/>
              <w:shd w:val="clear" w:color="auto" w:fill="FFFFFF"/>
              <w:spacing w:before="0" w:beforeAutospacing="0" w:after="384" w:afterAutospacing="0" w:line="315" w:lineRule="atLeast"/>
              <w:textAlignment w:val="baseline"/>
              <w:rPr>
                <w:color w:val="000000"/>
                <w:sz w:val="22"/>
                <w:szCs w:val="22"/>
              </w:rPr>
            </w:pPr>
          </w:p>
        </w:tc>
        <w:tc>
          <w:tcPr>
            <w:tcW w:w="1842" w:type="dxa"/>
          </w:tcPr>
          <w:p w14:paraId="7EF2097D" w14:textId="77777777" w:rsidR="00EB0B5B" w:rsidRDefault="00EB0B5B" w:rsidP="00AE1738">
            <w:pPr>
              <w:jc w:val="center"/>
              <w:rPr>
                <w:noProof/>
                <w:lang w:eastAsia="sv-SE"/>
              </w:rPr>
            </w:pPr>
          </w:p>
          <w:p w14:paraId="2662FD78" w14:textId="77777777" w:rsidR="00EB0B5B" w:rsidRDefault="00EB0B5B" w:rsidP="00AE1738">
            <w:pPr>
              <w:jc w:val="center"/>
              <w:rPr>
                <w:noProof/>
                <w:lang w:eastAsia="sv-SE"/>
              </w:rPr>
            </w:pPr>
          </w:p>
          <w:p w14:paraId="0F1B1E36" w14:textId="5B1044E4" w:rsidR="007E4831" w:rsidRDefault="00EB0B5B" w:rsidP="00AE1738">
            <w:pPr>
              <w:jc w:val="center"/>
              <w:rPr>
                <w:noProof/>
                <w:lang w:eastAsia="sv-SE"/>
              </w:rPr>
            </w:pPr>
            <w:r>
              <w:rPr>
                <w:noProof/>
                <w:lang w:eastAsia="sv-SE"/>
              </w:rPr>
              <w:drawing>
                <wp:inline distT="0" distB="0" distL="0" distR="0" wp14:anchorId="1A2FD5BE" wp14:editId="47066B1B">
                  <wp:extent cx="800100" cy="800100"/>
                  <wp:effectExtent l="0" t="0" r="0" b="0"/>
                  <wp:docPr id="8" name="Bild 3" descr="Bildresultat för moji kloc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moji klock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800100" cy="800100"/>
                          </a:xfrm>
                          <a:prstGeom prst="rect">
                            <a:avLst/>
                          </a:prstGeom>
                          <a:noFill/>
                          <a:ln>
                            <a:noFill/>
                          </a:ln>
                        </pic:spPr>
                      </pic:pic>
                    </a:graphicData>
                  </a:graphic>
                </wp:inline>
              </w:drawing>
            </w:r>
          </w:p>
        </w:tc>
      </w:tr>
      <w:tr w:rsidR="007E4831" w14:paraId="2D3E69F5" w14:textId="77777777" w:rsidTr="00800B05">
        <w:tc>
          <w:tcPr>
            <w:tcW w:w="7905" w:type="dxa"/>
          </w:tcPr>
          <w:p w14:paraId="5B06E8BB" w14:textId="6B8D8679" w:rsidR="007E4831" w:rsidRDefault="00687FCC" w:rsidP="00800B05">
            <w:pPr>
              <w:spacing w:before="100" w:beforeAutospacing="1" w:after="100" w:afterAutospacing="1"/>
              <w:rPr>
                <w:rFonts w:ascii="Times New Roman" w:eastAsia="Times New Roman" w:hAnsi="Times New Roman"/>
                <w:b/>
                <w:lang w:eastAsia="sv-SE"/>
              </w:rPr>
            </w:pPr>
            <w:hyperlink r:id="rId15" w:history="1">
              <w:r w:rsidR="008D7D00" w:rsidRPr="00714D49">
                <w:rPr>
                  <w:rStyle w:val="Hyperlnk"/>
                  <w:rFonts w:ascii="Times New Roman" w:eastAsia="Times New Roman" w:hAnsi="Times New Roman"/>
                  <w:b/>
                  <w:lang w:eastAsia="sv-SE"/>
                </w:rPr>
                <w:t>Bokstavspussel</w:t>
              </w:r>
            </w:hyperlink>
          </w:p>
          <w:p w14:paraId="1D5E149B" w14:textId="77777777" w:rsidR="008D7D00" w:rsidRDefault="008D7D00" w:rsidP="00800B05">
            <w:pPr>
              <w:spacing w:before="100" w:beforeAutospacing="1" w:after="100" w:afterAutospacing="1"/>
              <w:rPr>
                <w:rFonts w:ascii="Times New Roman" w:hAnsi="Times New Roman"/>
                <w:shd w:val="clear" w:color="auto" w:fill="FFFFFF"/>
              </w:rPr>
            </w:pPr>
            <w:r w:rsidRPr="008D7D00">
              <w:rPr>
                <w:rFonts w:ascii="Times New Roman" w:hAnsi="Times New Roman"/>
                <w:shd w:val="clear" w:color="auto" w:fill="FFFFFF"/>
              </w:rPr>
              <w:t xml:space="preserve">Bokstavspussel är en pedagogisk </w:t>
            </w:r>
            <w:proofErr w:type="spellStart"/>
            <w:r w:rsidRPr="008D7D00">
              <w:rPr>
                <w:rFonts w:ascii="Times New Roman" w:hAnsi="Times New Roman"/>
                <w:shd w:val="clear" w:color="auto" w:fill="FFFFFF"/>
              </w:rPr>
              <w:t>app</w:t>
            </w:r>
            <w:proofErr w:type="spellEnd"/>
            <w:r w:rsidRPr="008D7D00">
              <w:rPr>
                <w:rFonts w:ascii="Times New Roman" w:hAnsi="Times New Roman"/>
                <w:shd w:val="clear" w:color="auto" w:fill="FFFFFF"/>
              </w:rPr>
              <w:t xml:space="preserve"> framtagen för barn som håller på att lära sig skriva och läsa. Appen innehåller 36 färdiga bokstavspussel och tillåter en redan läskunnig användare att själv enkelt skapa egna pussel och dela med sig av dessa till andra.</w:t>
            </w:r>
          </w:p>
          <w:p w14:paraId="4CC29A16" w14:textId="642B37A9" w:rsidR="007D342B" w:rsidRPr="008D7D00" w:rsidRDefault="007D342B" w:rsidP="00714D49">
            <w:pPr>
              <w:spacing w:before="100" w:beforeAutospacing="1" w:after="100" w:afterAutospacing="1"/>
              <w:rPr>
                <w:rFonts w:ascii="Times New Roman" w:eastAsia="Times New Roman" w:hAnsi="Times New Roman"/>
                <w:lang w:eastAsia="sv-SE"/>
              </w:rPr>
            </w:pPr>
          </w:p>
        </w:tc>
        <w:tc>
          <w:tcPr>
            <w:tcW w:w="1842" w:type="dxa"/>
          </w:tcPr>
          <w:p w14:paraId="6BE34215" w14:textId="77777777" w:rsidR="0045347F" w:rsidRDefault="0045347F" w:rsidP="00AE1738">
            <w:pPr>
              <w:jc w:val="center"/>
              <w:rPr>
                <w:noProof/>
                <w:lang w:eastAsia="sv-SE"/>
              </w:rPr>
            </w:pPr>
          </w:p>
          <w:p w14:paraId="609E1FFF" w14:textId="00B3988D" w:rsidR="007E4831" w:rsidRDefault="008D7D00" w:rsidP="00AE1738">
            <w:pPr>
              <w:jc w:val="center"/>
              <w:rPr>
                <w:noProof/>
                <w:lang w:eastAsia="sv-SE"/>
              </w:rPr>
            </w:pPr>
            <w:r>
              <w:rPr>
                <w:noProof/>
                <w:lang w:eastAsia="sv-SE"/>
              </w:rPr>
              <w:drawing>
                <wp:inline distT="0" distB="0" distL="0" distR="0" wp14:anchorId="04EFF985" wp14:editId="7C1CE17F">
                  <wp:extent cx="876300" cy="881141"/>
                  <wp:effectExtent l="0" t="0" r="0" b="0"/>
                  <wp:docPr id="15" name="Bild 3" descr="Bildresultat för bokstavspu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bokstavspuss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06" cy="894118"/>
                          </a:xfrm>
                          <a:prstGeom prst="rect">
                            <a:avLst/>
                          </a:prstGeom>
                          <a:noFill/>
                          <a:ln>
                            <a:noFill/>
                          </a:ln>
                        </pic:spPr>
                      </pic:pic>
                    </a:graphicData>
                  </a:graphic>
                </wp:inline>
              </w:drawing>
            </w:r>
          </w:p>
        </w:tc>
      </w:tr>
      <w:tr w:rsidR="007E4831" w14:paraId="092E5159" w14:textId="77777777" w:rsidTr="00800B05">
        <w:tc>
          <w:tcPr>
            <w:tcW w:w="7905" w:type="dxa"/>
          </w:tcPr>
          <w:p w14:paraId="2CB0B098" w14:textId="745380F6" w:rsidR="007E4831" w:rsidRDefault="00687FCC" w:rsidP="00800B05">
            <w:pPr>
              <w:spacing w:before="100" w:beforeAutospacing="1" w:after="100" w:afterAutospacing="1"/>
              <w:rPr>
                <w:rFonts w:ascii="Times New Roman" w:eastAsia="Times New Roman" w:hAnsi="Times New Roman"/>
                <w:b/>
                <w:lang w:eastAsia="sv-SE"/>
              </w:rPr>
            </w:pPr>
            <w:hyperlink r:id="rId17" w:history="1">
              <w:r w:rsidR="008D7D00" w:rsidRPr="00714D49">
                <w:rPr>
                  <w:rStyle w:val="Hyperlnk"/>
                  <w:rFonts w:ascii="Times New Roman" w:eastAsia="Times New Roman" w:hAnsi="Times New Roman"/>
                  <w:b/>
                  <w:lang w:eastAsia="sv-SE"/>
                </w:rPr>
                <w:t>ABC Pussel</w:t>
              </w:r>
            </w:hyperlink>
          </w:p>
          <w:p w14:paraId="1949FAE3" w14:textId="77777777" w:rsidR="007D342B" w:rsidRDefault="008D7D00" w:rsidP="00800B05">
            <w:pPr>
              <w:spacing w:before="100" w:beforeAutospacing="1" w:after="100" w:afterAutospacing="1"/>
              <w:rPr>
                <w:rFonts w:ascii="Times New Roman" w:eastAsia="Times New Roman" w:hAnsi="Times New Roman"/>
                <w:lang w:eastAsia="sv-SE"/>
              </w:rPr>
            </w:pPr>
            <w:r w:rsidRPr="008D7D00">
              <w:rPr>
                <w:rFonts w:ascii="Times New Roman" w:eastAsia="Times New Roman" w:hAnsi="Times New Roman"/>
                <w:lang w:eastAsia="sv-SE"/>
              </w:rPr>
              <w:t xml:space="preserve">ABC-pussel är ett verktyg för den första läs- och skrivinlärningen. I ABC-pussel kan man fritt kombinera bokstäver för att skapa egna ord. Man får hela tiden respons dels med en röst som </w:t>
            </w:r>
            <w:proofErr w:type="spellStart"/>
            <w:r w:rsidRPr="008D7D00">
              <w:rPr>
                <w:rFonts w:ascii="Times New Roman" w:eastAsia="Times New Roman" w:hAnsi="Times New Roman"/>
                <w:lang w:eastAsia="sv-SE"/>
              </w:rPr>
              <w:t>ljudar</w:t>
            </w:r>
            <w:proofErr w:type="spellEnd"/>
            <w:r w:rsidRPr="008D7D00">
              <w:rPr>
                <w:rFonts w:ascii="Times New Roman" w:eastAsia="Times New Roman" w:hAnsi="Times New Roman"/>
                <w:lang w:eastAsia="sv-SE"/>
              </w:rPr>
              <w:t xml:space="preserve"> bokstäver och ord, samt med bilder som visar de ord man skriver. I appen ingår en stor </w:t>
            </w:r>
            <w:proofErr w:type="spellStart"/>
            <w:r w:rsidRPr="008D7D00">
              <w:rPr>
                <w:rFonts w:ascii="Times New Roman" w:eastAsia="Times New Roman" w:hAnsi="Times New Roman"/>
                <w:lang w:eastAsia="sv-SE"/>
              </w:rPr>
              <w:t>bildbank</w:t>
            </w:r>
            <w:proofErr w:type="spellEnd"/>
            <w:r w:rsidRPr="008D7D00">
              <w:rPr>
                <w:rFonts w:ascii="Times New Roman" w:eastAsia="Times New Roman" w:hAnsi="Times New Roman"/>
                <w:lang w:eastAsia="sv-SE"/>
              </w:rPr>
              <w:t xml:space="preserve"> med vanliga ord.</w:t>
            </w:r>
          </w:p>
          <w:p w14:paraId="141F3CE3" w14:textId="16DE09C1" w:rsidR="007D342B" w:rsidRPr="008D7D00" w:rsidRDefault="007D342B" w:rsidP="00714D49">
            <w:pPr>
              <w:spacing w:before="100" w:beforeAutospacing="1" w:after="100" w:afterAutospacing="1"/>
              <w:rPr>
                <w:rFonts w:ascii="Times New Roman" w:eastAsia="Times New Roman" w:hAnsi="Times New Roman"/>
                <w:lang w:eastAsia="sv-SE"/>
              </w:rPr>
            </w:pPr>
          </w:p>
        </w:tc>
        <w:tc>
          <w:tcPr>
            <w:tcW w:w="1842" w:type="dxa"/>
          </w:tcPr>
          <w:p w14:paraId="086B1CC3" w14:textId="77777777" w:rsidR="0045347F" w:rsidRDefault="0045347F" w:rsidP="00AE1738">
            <w:pPr>
              <w:jc w:val="center"/>
              <w:rPr>
                <w:noProof/>
                <w:lang w:eastAsia="sv-SE"/>
              </w:rPr>
            </w:pPr>
          </w:p>
          <w:p w14:paraId="0D6F7D80" w14:textId="7427567E" w:rsidR="007E4831" w:rsidRDefault="008D7D00" w:rsidP="00AE1738">
            <w:pPr>
              <w:jc w:val="center"/>
              <w:rPr>
                <w:noProof/>
                <w:lang w:eastAsia="sv-SE"/>
              </w:rPr>
            </w:pPr>
            <w:r>
              <w:rPr>
                <w:noProof/>
                <w:lang w:eastAsia="sv-SE"/>
              </w:rPr>
              <w:drawing>
                <wp:inline distT="0" distB="0" distL="0" distR="0" wp14:anchorId="242E16B0" wp14:editId="34C69B8B">
                  <wp:extent cx="866775" cy="866775"/>
                  <wp:effectExtent l="0" t="0" r="9525" b="9525"/>
                  <wp:docPr id="21" name="Bild 5" descr="Bildresultat för abc pusse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abc pussel ap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7E4831" w14:paraId="5713E460" w14:textId="77777777" w:rsidTr="00800B05">
        <w:tc>
          <w:tcPr>
            <w:tcW w:w="7905" w:type="dxa"/>
          </w:tcPr>
          <w:p w14:paraId="1C841058" w14:textId="576B2AF2" w:rsidR="007E4831" w:rsidRDefault="00687FCC" w:rsidP="008D7D00">
            <w:pPr>
              <w:spacing w:before="100" w:beforeAutospacing="1" w:after="100" w:afterAutospacing="1"/>
              <w:rPr>
                <w:rFonts w:ascii="Times New Roman" w:eastAsia="Times New Roman" w:hAnsi="Times New Roman"/>
                <w:b/>
                <w:lang w:eastAsia="sv-SE"/>
              </w:rPr>
            </w:pPr>
            <w:hyperlink r:id="rId19" w:history="1">
              <w:r w:rsidR="00C57D0F" w:rsidRPr="00714D49">
                <w:rPr>
                  <w:rStyle w:val="Hyperlnk"/>
                  <w:rFonts w:ascii="Times New Roman" w:eastAsia="Times New Roman" w:hAnsi="Times New Roman"/>
                  <w:b/>
                  <w:lang w:eastAsia="sv-SE"/>
                </w:rPr>
                <w:t>Svenska på en månad</w:t>
              </w:r>
            </w:hyperlink>
          </w:p>
          <w:p w14:paraId="72B6EC5C" w14:textId="77777777" w:rsidR="00C57D0F" w:rsidRDefault="00C57D0F" w:rsidP="008D7D00">
            <w:pPr>
              <w:spacing w:before="100" w:beforeAutospacing="1" w:after="100" w:afterAutospacing="1"/>
              <w:rPr>
                <w:rFonts w:ascii="Times New Roman" w:eastAsia="Times New Roman" w:hAnsi="Times New Roman"/>
                <w:lang w:eastAsia="sv-SE"/>
              </w:rPr>
            </w:pPr>
            <w:r w:rsidRPr="00C57D0F">
              <w:rPr>
                <w:rFonts w:ascii="Times New Roman" w:eastAsia="Times New Roman" w:hAnsi="Times New Roman"/>
                <w:lang w:eastAsia="sv-SE"/>
              </w:rPr>
              <w:t>Svenska på en månad är ett utmärkt tillfälle att lära sig grunderna i ett främmande språk snabbt och effektivt. </w:t>
            </w:r>
          </w:p>
          <w:p w14:paraId="56272D7F" w14:textId="3FE6A8B8" w:rsidR="00C57D0F" w:rsidRPr="00C57D0F" w:rsidRDefault="00C57D0F" w:rsidP="00714D49">
            <w:pPr>
              <w:spacing w:before="100" w:beforeAutospacing="1" w:after="100" w:afterAutospacing="1"/>
              <w:rPr>
                <w:rFonts w:ascii="Times New Roman" w:eastAsia="Times New Roman" w:hAnsi="Times New Roman"/>
                <w:lang w:eastAsia="sv-SE"/>
              </w:rPr>
            </w:pPr>
          </w:p>
        </w:tc>
        <w:tc>
          <w:tcPr>
            <w:tcW w:w="1842" w:type="dxa"/>
          </w:tcPr>
          <w:p w14:paraId="380947CA" w14:textId="380B3E8B" w:rsidR="007E4831" w:rsidRDefault="00C57D0F" w:rsidP="00AE1738">
            <w:pPr>
              <w:jc w:val="center"/>
              <w:rPr>
                <w:noProof/>
                <w:lang w:eastAsia="sv-SE"/>
              </w:rPr>
            </w:pPr>
            <w:r>
              <w:rPr>
                <w:noProof/>
                <w:lang w:eastAsia="sv-SE"/>
              </w:rPr>
              <w:drawing>
                <wp:inline distT="0" distB="0" distL="0" distR="0" wp14:anchorId="226B27C0" wp14:editId="521F797A">
                  <wp:extent cx="800100" cy="808264"/>
                  <wp:effectExtent l="0" t="0" r="0" b="0"/>
                  <wp:docPr id="22" name="Bild 8" descr="Bildresultat för svenska på en må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resultat för svenska på en mån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1307" cy="819586"/>
                          </a:xfrm>
                          <a:prstGeom prst="rect">
                            <a:avLst/>
                          </a:prstGeom>
                          <a:noFill/>
                          <a:ln>
                            <a:noFill/>
                          </a:ln>
                        </pic:spPr>
                      </pic:pic>
                    </a:graphicData>
                  </a:graphic>
                </wp:inline>
              </w:drawing>
            </w:r>
          </w:p>
        </w:tc>
      </w:tr>
      <w:tr w:rsidR="007E4831" w14:paraId="02934B15" w14:textId="77777777" w:rsidTr="00800B05">
        <w:tc>
          <w:tcPr>
            <w:tcW w:w="7905" w:type="dxa"/>
          </w:tcPr>
          <w:p w14:paraId="67B42630" w14:textId="1DF5AFF7" w:rsidR="007E4831" w:rsidRPr="00065BB4" w:rsidRDefault="00687FCC" w:rsidP="00800B05">
            <w:pPr>
              <w:spacing w:before="100" w:beforeAutospacing="1" w:after="100" w:afterAutospacing="1"/>
              <w:rPr>
                <w:rFonts w:ascii="Times New Roman" w:eastAsia="Times New Roman" w:hAnsi="Times New Roman"/>
                <w:b/>
                <w:lang w:eastAsia="sv-SE"/>
              </w:rPr>
            </w:pPr>
            <w:hyperlink r:id="rId21" w:history="1">
              <w:r w:rsidR="007E4831" w:rsidRPr="00714D49">
                <w:rPr>
                  <w:rStyle w:val="Hyperlnk"/>
                  <w:rFonts w:ascii="Times New Roman" w:eastAsia="Times New Roman" w:hAnsi="Times New Roman"/>
                  <w:b/>
                  <w:lang w:eastAsia="sv-SE"/>
                </w:rPr>
                <w:t>Se Bokstavsljuden</w:t>
              </w:r>
            </w:hyperlink>
          </w:p>
          <w:p w14:paraId="483FB715" w14:textId="2D73121D" w:rsidR="00065BB4" w:rsidRPr="00065BB4" w:rsidRDefault="00065BB4" w:rsidP="00800B05">
            <w:pPr>
              <w:spacing w:before="100" w:beforeAutospacing="1" w:after="100" w:afterAutospacing="1"/>
              <w:rPr>
                <w:rFonts w:ascii="Times New Roman" w:eastAsia="Times New Roman" w:hAnsi="Times New Roman"/>
                <w:lang w:eastAsia="sv-SE"/>
              </w:rPr>
            </w:pPr>
            <w:r w:rsidRPr="00065BB4">
              <w:rPr>
                <w:rFonts w:ascii="Times New Roman" w:hAnsi="Times New Roman"/>
                <w:shd w:val="clear" w:color="auto" w:fill="FFFFFF"/>
              </w:rPr>
              <w:t>Se bokstavsljuden visar med hjälp av animation, hur bokstävernas ljud uttalas</w:t>
            </w:r>
            <w:r>
              <w:rPr>
                <w:rFonts w:ascii="Times New Roman" w:hAnsi="Times New Roman"/>
                <w:shd w:val="clear" w:color="auto" w:fill="FFFFFF"/>
              </w:rPr>
              <w:t>.</w:t>
            </w:r>
          </w:p>
          <w:p w14:paraId="37634513" w14:textId="0E8FA02E" w:rsidR="007D342B" w:rsidRDefault="007D342B" w:rsidP="00714D49">
            <w:pPr>
              <w:spacing w:before="100" w:beforeAutospacing="1" w:after="100" w:afterAutospacing="1"/>
              <w:rPr>
                <w:rFonts w:ascii="Times New Roman" w:eastAsia="Times New Roman" w:hAnsi="Times New Roman"/>
                <w:b/>
                <w:lang w:eastAsia="sv-SE"/>
              </w:rPr>
            </w:pPr>
          </w:p>
        </w:tc>
        <w:tc>
          <w:tcPr>
            <w:tcW w:w="1842" w:type="dxa"/>
          </w:tcPr>
          <w:p w14:paraId="765DABC3" w14:textId="6AE731B5" w:rsidR="007E4831" w:rsidRDefault="00065BB4" w:rsidP="00AE1738">
            <w:pPr>
              <w:jc w:val="center"/>
              <w:rPr>
                <w:noProof/>
                <w:lang w:eastAsia="sv-SE"/>
              </w:rPr>
            </w:pPr>
            <w:r>
              <w:rPr>
                <w:noProof/>
                <w:lang w:eastAsia="sv-SE"/>
              </w:rPr>
              <w:drawing>
                <wp:inline distT="0" distB="0" distL="0" distR="0" wp14:anchorId="426ACC23" wp14:editId="0C3AD666">
                  <wp:extent cx="895350" cy="895350"/>
                  <wp:effectExtent l="0" t="0" r="0" b="0"/>
                  <wp:docPr id="4" name="Bild 6" descr="Bildresultat för se bokstavslj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se bokstavsljud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7E4831" w14:paraId="0025B648" w14:textId="77777777" w:rsidTr="00800B05">
        <w:tc>
          <w:tcPr>
            <w:tcW w:w="7905" w:type="dxa"/>
          </w:tcPr>
          <w:p w14:paraId="75CE5451" w14:textId="13129736" w:rsidR="00D861B0" w:rsidRDefault="00687FCC" w:rsidP="00D861B0">
            <w:pPr>
              <w:spacing w:before="100" w:beforeAutospacing="1" w:after="100" w:afterAutospacing="1"/>
              <w:rPr>
                <w:rFonts w:ascii="Times New Roman" w:eastAsia="Times New Roman" w:hAnsi="Times New Roman"/>
                <w:b/>
                <w:lang w:eastAsia="sv-SE"/>
              </w:rPr>
            </w:pPr>
            <w:hyperlink r:id="rId23" w:history="1">
              <w:r w:rsidR="007E4831" w:rsidRPr="00714D49">
                <w:rPr>
                  <w:rStyle w:val="Hyperlnk"/>
                  <w:rFonts w:ascii="Times New Roman" w:eastAsia="Times New Roman" w:hAnsi="Times New Roman"/>
                  <w:b/>
                  <w:lang w:eastAsia="sv-SE"/>
                </w:rPr>
                <w:t>Inläsningstjänst</w:t>
              </w:r>
            </w:hyperlink>
          </w:p>
          <w:p w14:paraId="2DEDF049" w14:textId="0785AB3A" w:rsidR="00065BB4" w:rsidRPr="00065BB4" w:rsidRDefault="00065BB4" w:rsidP="00D861B0">
            <w:pPr>
              <w:spacing w:before="100" w:beforeAutospacing="1" w:after="100" w:afterAutospacing="1"/>
              <w:rPr>
                <w:rFonts w:ascii="Times New Roman" w:eastAsia="Times New Roman" w:hAnsi="Times New Roman"/>
                <w:b/>
                <w:lang w:eastAsia="sv-SE"/>
              </w:rPr>
            </w:pPr>
            <w:r w:rsidRPr="00065BB4">
              <w:rPr>
                <w:rFonts w:ascii="Times New Roman" w:eastAsia="Times New Roman" w:hAnsi="Times New Roman"/>
                <w:color w:val="101820"/>
                <w:kern w:val="36"/>
                <w:lang w:eastAsia="sv-SE"/>
              </w:rPr>
              <w:t>Studiestöd på modersmål</w:t>
            </w:r>
          </w:p>
          <w:p w14:paraId="40839DB8" w14:textId="77777777" w:rsidR="00065BB4" w:rsidRPr="00065BB4" w:rsidRDefault="00065BB4" w:rsidP="00065BB4">
            <w:pPr>
              <w:shd w:val="clear" w:color="auto" w:fill="FFFFFF"/>
              <w:spacing w:after="165" w:line="343" w:lineRule="atLeast"/>
              <w:rPr>
                <w:rFonts w:ascii="Times New Roman" w:eastAsia="Times New Roman" w:hAnsi="Times New Roman"/>
                <w:color w:val="000000"/>
                <w:lang w:eastAsia="sv-SE"/>
              </w:rPr>
            </w:pPr>
            <w:r w:rsidRPr="00065BB4">
              <w:rPr>
                <w:rFonts w:ascii="Times New Roman" w:eastAsia="Times New Roman" w:hAnsi="Times New Roman"/>
                <w:color w:val="000000"/>
                <w:lang w:eastAsia="sv-SE"/>
              </w:rPr>
              <w:t>Materialet är kopplat till svenska läromedel. Det riktar sig till elever som är nyanlända eller endast har nybörjarkunskaper i svenska. Lärobokstexten på svenska varvas med en studiehandledning på elevens modersmål.</w:t>
            </w:r>
          </w:p>
          <w:p w14:paraId="02CE2F71" w14:textId="3AFEA7E4" w:rsidR="007D342B" w:rsidRDefault="00065BB4" w:rsidP="00065BB4">
            <w:pPr>
              <w:shd w:val="clear" w:color="auto" w:fill="FFFFFF"/>
              <w:spacing w:after="165" w:line="343" w:lineRule="atLeast"/>
              <w:rPr>
                <w:rFonts w:ascii="Times New Roman" w:eastAsia="Times New Roman" w:hAnsi="Times New Roman"/>
                <w:color w:val="000000"/>
                <w:lang w:eastAsia="sv-SE"/>
              </w:rPr>
            </w:pPr>
            <w:r w:rsidRPr="00065BB4">
              <w:rPr>
                <w:rFonts w:ascii="Times New Roman" w:eastAsia="Times New Roman" w:hAnsi="Times New Roman"/>
                <w:color w:val="000000"/>
                <w:lang w:eastAsia="sv-SE"/>
              </w:rPr>
              <w:t>När tiden med studiehandledare eller modersmålslärare är begränsad kan studiestödet ge eleven ökade möjligheter. Ämneskunskaperna utvecklas och fördjupas och det blir enklare att nå skolans kunskapsmål. Modersmålet stärks och viktigast av allt - det svenska språket utvecklas.</w:t>
            </w:r>
          </w:p>
          <w:p w14:paraId="757DFF8B" w14:textId="77777777" w:rsidR="007E4831" w:rsidRDefault="007E4831" w:rsidP="00714D49">
            <w:pPr>
              <w:shd w:val="clear" w:color="auto" w:fill="FFFFFF"/>
              <w:spacing w:after="165" w:line="343" w:lineRule="atLeast"/>
              <w:rPr>
                <w:rFonts w:ascii="Times New Roman" w:eastAsia="Times New Roman" w:hAnsi="Times New Roman"/>
                <w:b/>
                <w:lang w:eastAsia="sv-SE"/>
              </w:rPr>
            </w:pPr>
          </w:p>
        </w:tc>
        <w:tc>
          <w:tcPr>
            <w:tcW w:w="1842" w:type="dxa"/>
          </w:tcPr>
          <w:p w14:paraId="2E069707" w14:textId="77777777" w:rsidR="00D861B0" w:rsidRDefault="00D861B0" w:rsidP="00AE1738">
            <w:pPr>
              <w:jc w:val="center"/>
              <w:rPr>
                <w:noProof/>
                <w:lang w:eastAsia="sv-SE"/>
              </w:rPr>
            </w:pPr>
          </w:p>
          <w:p w14:paraId="4DDCC1E8" w14:textId="77777777" w:rsidR="00D861B0" w:rsidRDefault="00D861B0" w:rsidP="00AE1738">
            <w:pPr>
              <w:jc w:val="center"/>
              <w:rPr>
                <w:noProof/>
                <w:lang w:eastAsia="sv-SE"/>
              </w:rPr>
            </w:pPr>
          </w:p>
          <w:p w14:paraId="2907BD5F" w14:textId="77777777" w:rsidR="00D861B0" w:rsidRDefault="00D861B0" w:rsidP="00AE1738">
            <w:pPr>
              <w:jc w:val="center"/>
              <w:rPr>
                <w:noProof/>
                <w:lang w:eastAsia="sv-SE"/>
              </w:rPr>
            </w:pPr>
          </w:p>
          <w:p w14:paraId="28F8A20E" w14:textId="77777777" w:rsidR="00D861B0" w:rsidRDefault="00D861B0" w:rsidP="00AE1738">
            <w:pPr>
              <w:jc w:val="center"/>
              <w:rPr>
                <w:noProof/>
                <w:lang w:eastAsia="sv-SE"/>
              </w:rPr>
            </w:pPr>
          </w:p>
          <w:p w14:paraId="656DC3EE" w14:textId="77777777" w:rsidR="00D861B0" w:rsidRDefault="00D861B0" w:rsidP="00AE1738">
            <w:pPr>
              <w:jc w:val="center"/>
              <w:rPr>
                <w:noProof/>
                <w:lang w:eastAsia="sv-SE"/>
              </w:rPr>
            </w:pPr>
          </w:p>
          <w:p w14:paraId="7DC16AA8" w14:textId="209B0EE3" w:rsidR="007E4831" w:rsidRDefault="00065BB4" w:rsidP="00AE1738">
            <w:pPr>
              <w:jc w:val="center"/>
              <w:rPr>
                <w:noProof/>
                <w:lang w:eastAsia="sv-SE"/>
              </w:rPr>
            </w:pPr>
            <w:r>
              <w:rPr>
                <w:noProof/>
                <w:lang w:eastAsia="sv-SE"/>
              </w:rPr>
              <w:drawing>
                <wp:inline distT="0" distB="0" distL="0" distR="0" wp14:anchorId="7796DFEC" wp14:editId="39DABC39">
                  <wp:extent cx="809625" cy="809625"/>
                  <wp:effectExtent l="0" t="0" r="9525" b="9525"/>
                  <wp:docPr id="6" name="Bild 8" descr="Bildresultat för inläsningstjäns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resultat för inläsningstjänst ap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7E4831" w14:paraId="3B92EE1B" w14:textId="77777777" w:rsidTr="00800B05">
        <w:tc>
          <w:tcPr>
            <w:tcW w:w="7905" w:type="dxa"/>
          </w:tcPr>
          <w:p w14:paraId="3D003D09" w14:textId="796464D3" w:rsidR="007E4831" w:rsidRDefault="00687FCC" w:rsidP="008D7D00">
            <w:pPr>
              <w:spacing w:before="100" w:beforeAutospacing="1" w:after="100" w:afterAutospacing="1"/>
              <w:rPr>
                <w:rFonts w:ascii="Times New Roman" w:eastAsia="Times New Roman" w:hAnsi="Times New Roman"/>
                <w:b/>
                <w:lang w:eastAsia="sv-SE"/>
              </w:rPr>
            </w:pPr>
            <w:hyperlink r:id="rId25" w:history="1">
              <w:r w:rsidR="00C57D0F" w:rsidRPr="00714D49">
                <w:rPr>
                  <w:rStyle w:val="Hyperlnk"/>
                  <w:rFonts w:ascii="Times New Roman" w:eastAsia="Times New Roman" w:hAnsi="Times New Roman"/>
                  <w:b/>
                  <w:lang w:eastAsia="sv-SE"/>
                </w:rPr>
                <w:t>Stora Pekboken</w:t>
              </w:r>
            </w:hyperlink>
          </w:p>
          <w:p w14:paraId="3F2FD964" w14:textId="77777777" w:rsidR="00C57D0F" w:rsidRDefault="00C57D0F" w:rsidP="008D7D00">
            <w:pPr>
              <w:spacing w:before="100" w:beforeAutospacing="1" w:after="100" w:afterAutospacing="1"/>
              <w:rPr>
                <w:rFonts w:ascii="Times New Roman" w:eastAsia="Times New Roman" w:hAnsi="Times New Roman"/>
                <w:lang w:eastAsia="sv-SE"/>
              </w:rPr>
            </w:pPr>
            <w:r w:rsidRPr="00C57D0F">
              <w:rPr>
                <w:rFonts w:ascii="Times New Roman" w:eastAsia="Times New Roman" w:hAnsi="Times New Roman"/>
                <w:lang w:eastAsia="sv-SE"/>
              </w:rPr>
              <w:t>Stora pekboken är utvecklad främst i syfte att undervisa och underhålla våra yngsta medmänniskor. Med 83 vackra, tydliga och högupplösta bilder, vilka är fördelade i sex kategorier, tillåts de minsta att lära sig sitt modersmål på ett roligt och interaktivt sätt! </w:t>
            </w:r>
          </w:p>
          <w:p w14:paraId="54B41322" w14:textId="0F8393AB" w:rsidR="00C57D0F" w:rsidRPr="00C57D0F" w:rsidRDefault="00C57D0F" w:rsidP="00714D49">
            <w:pPr>
              <w:spacing w:before="100" w:beforeAutospacing="1" w:after="100" w:afterAutospacing="1"/>
              <w:rPr>
                <w:rFonts w:ascii="Times New Roman" w:eastAsia="Times New Roman" w:hAnsi="Times New Roman"/>
                <w:lang w:eastAsia="sv-SE"/>
              </w:rPr>
            </w:pPr>
          </w:p>
        </w:tc>
        <w:tc>
          <w:tcPr>
            <w:tcW w:w="1842" w:type="dxa"/>
          </w:tcPr>
          <w:p w14:paraId="103B2582" w14:textId="77777777" w:rsidR="0045347F" w:rsidRDefault="0045347F" w:rsidP="00AE1738">
            <w:pPr>
              <w:jc w:val="center"/>
              <w:rPr>
                <w:noProof/>
                <w:lang w:eastAsia="sv-SE"/>
              </w:rPr>
            </w:pPr>
          </w:p>
          <w:p w14:paraId="1B4EDD77" w14:textId="6A8636D1" w:rsidR="007E4831" w:rsidRDefault="00C57D0F" w:rsidP="00AE1738">
            <w:pPr>
              <w:jc w:val="center"/>
              <w:rPr>
                <w:noProof/>
                <w:lang w:eastAsia="sv-SE"/>
              </w:rPr>
            </w:pPr>
            <w:r w:rsidRPr="00C57D0F">
              <w:rPr>
                <w:noProof/>
                <w:lang w:eastAsia="sv-SE"/>
              </w:rPr>
              <w:drawing>
                <wp:inline distT="0" distB="0" distL="0" distR="0" wp14:anchorId="7505906F" wp14:editId="4730FA54">
                  <wp:extent cx="838200" cy="838200"/>
                  <wp:effectExtent l="0" t="0" r="0" b="0"/>
                  <wp:docPr id="23" name="Bildobjekt 23" descr="Bildresultat för stora pekb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tora pekbok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7E4831" w14:paraId="03673E1D" w14:textId="77777777" w:rsidTr="00800B05">
        <w:tc>
          <w:tcPr>
            <w:tcW w:w="7905" w:type="dxa"/>
          </w:tcPr>
          <w:p w14:paraId="008FD0C6" w14:textId="77777777" w:rsidR="0045347F" w:rsidRDefault="00687FCC" w:rsidP="00800B05">
            <w:pPr>
              <w:spacing w:before="100" w:beforeAutospacing="1" w:after="100" w:afterAutospacing="1"/>
              <w:rPr>
                <w:rFonts w:ascii="Times New Roman" w:eastAsia="Times New Roman" w:hAnsi="Times New Roman"/>
                <w:b/>
                <w:lang w:eastAsia="sv-SE"/>
              </w:rPr>
            </w:pPr>
            <w:hyperlink r:id="rId27" w:history="1">
              <w:proofErr w:type="spellStart"/>
              <w:r w:rsidR="00F51097" w:rsidRPr="00714D49">
                <w:rPr>
                  <w:rStyle w:val="Hyperlnk"/>
                  <w:rFonts w:ascii="Times New Roman" w:eastAsia="Times New Roman" w:hAnsi="Times New Roman"/>
                  <w:b/>
                  <w:lang w:eastAsia="sv-SE"/>
                </w:rPr>
                <w:t>UTalk</w:t>
              </w:r>
              <w:proofErr w:type="spellEnd"/>
              <w:r w:rsidR="00F51097" w:rsidRPr="00714D49">
                <w:rPr>
                  <w:rStyle w:val="Hyperlnk"/>
                  <w:rFonts w:ascii="Times New Roman" w:eastAsia="Times New Roman" w:hAnsi="Times New Roman"/>
                  <w:b/>
                  <w:lang w:eastAsia="sv-SE"/>
                </w:rPr>
                <w:t xml:space="preserve"> Svenska</w:t>
              </w:r>
            </w:hyperlink>
          </w:p>
          <w:p w14:paraId="74186926" w14:textId="2848F39A" w:rsidR="007E4831" w:rsidRPr="0045347F" w:rsidRDefault="00F51097" w:rsidP="00800B05">
            <w:pPr>
              <w:spacing w:before="100" w:beforeAutospacing="1" w:after="100" w:afterAutospacing="1"/>
              <w:rPr>
                <w:rFonts w:ascii="Times New Roman" w:eastAsia="Times New Roman" w:hAnsi="Times New Roman"/>
                <w:b/>
                <w:lang w:eastAsia="sv-SE"/>
              </w:rPr>
            </w:pPr>
            <w:r w:rsidRPr="00F51097">
              <w:rPr>
                <w:rFonts w:ascii="Times New Roman" w:eastAsia="Times New Roman" w:hAnsi="Times New Roman"/>
                <w:lang w:eastAsia="sv-SE"/>
              </w:rPr>
              <w:br/>
              <w:t xml:space="preserve">Att lära sig färre ord som rullar av tungan lika bra som modersmålet gör är mycket bättre än att lära sig massor av ord som lätt glöms bort, så </w:t>
            </w:r>
            <w:proofErr w:type="spellStart"/>
            <w:r w:rsidRPr="00F51097">
              <w:rPr>
                <w:rFonts w:ascii="Times New Roman" w:eastAsia="Times New Roman" w:hAnsi="Times New Roman"/>
                <w:lang w:eastAsia="sv-SE"/>
              </w:rPr>
              <w:t>uTalk</w:t>
            </w:r>
            <w:proofErr w:type="spellEnd"/>
            <w:r w:rsidRPr="00F51097">
              <w:rPr>
                <w:rFonts w:ascii="Times New Roman" w:eastAsia="Times New Roman" w:hAnsi="Times New Roman"/>
                <w:lang w:eastAsia="sv-SE"/>
              </w:rPr>
              <w:t xml:space="preserve"> fokuserar sig på det grundläggande. 275 av de ord och fraser som du förmodligen behöver, inklusive hur man beställer en dryck, hittar ett apotek och ber om </w:t>
            </w:r>
            <w:proofErr w:type="gramStart"/>
            <w:r w:rsidRPr="00F51097">
              <w:rPr>
                <w:rFonts w:ascii="Times New Roman" w:eastAsia="Times New Roman" w:hAnsi="Times New Roman"/>
                <w:lang w:eastAsia="sv-SE"/>
              </w:rPr>
              <w:t>en</w:t>
            </w:r>
            <w:proofErr w:type="gramEnd"/>
            <w:r w:rsidRPr="00F51097">
              <w:rPr>
                <w:rFonts w:ascii="Times New Roman" w:eastAsia="Times New Roman" w:hAnsi="Times New Roman"/>
                <w:lang w:eastAsia="sv-SE"/>
              </w:rPr>
              <w:t xml:space="preserve"> aspirin! Samt mat, fraser, färger, nummer, shopping, med mera.</w:t>
            </w:r>
          </w:p>
          <w:p w14:paraId="11B63337" w14:textId="77777777" w:rsidR="00F51097" w:rsidRDefault="00F51097" w:rsidP="00714D49">
            <w:pPr>
              <w:spacing w:before="100" w:beforeAutospacing="1" w:after="100" w:afterAutospacing="1"/>
              <w:rPr>
                <w:rFonts w:ascii="Times New Roman" w:eastAsia="Times New Roman" w:hAnsi="Times New Roman"/>
                <w:lang w:eastAsia="sv-SE"/>
              </w:rPr>
            </w:pPr>
          </w:p>
          <w:p w14:paraId="03B4131E" w14:textId="5749B544" w:rsidR="0045347F" w:rsidRPr="00D861B0" w:rsidRDefault="0045347F" w:rsidP="00714D49">
            <w:pPr>
              <w:spacing w:before="100" w:beforeAutospacing="1" w:after="100" w:afterAutospacing="1"/>
              <w:rPr>
                <w:rFonts w:ascii="Times New Roman" w:eastAsia="Times New Roman" w:hAnsi="Times New Roman"/>
                <w:lang w:eastAsia="sv-SE"/>
              </w:rPr>
            </w:pPr>
          </w:p>
        </w:tc>
        <w:tc>
          <w:tcPr>
            <w:tcW w:w="1842" w:type="dxa"/>
          </w:tcPr>
          <w:p w14:paraId="481A9656" w14:textId="77777777" w:rsidR="0045347F" w:rsidRDefault="0045347F" w:rsidP="00AE1738">
            <w:pPr>
              <w:jc w:val="center"/>
              <w:rPr>
                <w:noProof/>
                <w:lang w:eastAsia="sv-SE"/>
              </w:rPr>
            </w:pPr>
          </w:p>
          <w:p w14:paraId="2E4E0D76" w14:textId="5BF09806" w:rsidR="007E4831" w:rsidRDefault="009F1A22" w:rsidP="00AE1738">
            <w:pPr>
              <w:jc w:val="center"/>
              <w:rPr>
                <w:noProof/>
                <w:lang w:eastAsia="sv-SE"/>
              </w:rPr>
            </w:pPr>
            <w:r>
              <w:rPr>
                <w:noProof/>
                <w:lang w:eastAsia="sv-SE"/>
              </w:rPr>
              <w:drawing>
                <wp:inline distT="0" distB="0" distL="0" distR="0" wp14:anchorId="3804FD0A" wp14:editId="0DF9C82D">
                  <wp:extent cx="857250" cy="857250"/>
                  <wp:effectExtent l="0" t="0" r="0" b="0"/>
                  <wp:docPr id="24" name="Bild 13" descr="Bildresultat för u talk sve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resultat för u talk svensk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7E4831" w14:paraId="433EFFF2" w14:textId="77777777" w:rsidTr="00800B05">
        <w:tc>
          <w:tcPr>
            <w:tcW w:w="7905" w:type="dxa"/>
          </w:tcPr>
          <w:p w14:paraId="46161C3C" w14:textId="74351675" w:rsidR="007E4831" w:rsidRDefault="00687FCC" w:rsidP="00800B05">
            <w:pPr>
              <w:spacing w:before="100" w:beforeAutospacing="1" w:after="100" w:afterAutospacing="1"/>
              <w:rPr>
                <w:rFonts w:ascii="Times New Roman" w:eastAsia="Times New Roman" w:hAnsi="Times New Roman"/>
                <w:b/>
                <w:lang w:eastAsia="sv-SE"/>
              </w:rPr>
            </w:pPr>
            <w:hyperlink r:id="rId29" w:history="1">
              <w:r w:rsidR="00022039" w:rsidRPr="00714D49">
                <w:rPr>
                  <w:rStyle w:val="Hyperlnk"/>
                  <w:rFonts w:ascii="Times New Roman" w:eastAsia="Times New Roman" w:hAnsi="Times New Roman"/>
                  <w:b/>
                  <w:lang w:eastAsia="sv-SE"/>
                </w:rPr>
                <w:t>Stava ABC</w:t>
              </w:r>
            </w:hyperlink>
          </w:p>
          <w:p w14:paraId="64F0DBB3" w14:textId="77777777" w:rsidR="00022039" w:rsidRDefault="00022039" w:rsidP="00800B05">
            <w:pPr>
              <w:spacing w:before="100" w:beforeAutospacing="1" w:after="100" w:afterAutospacing="1"/>
              <w:rPr>
                <w:rFonts w:ascii="Times New Roman" w:eastAsia="Times New Roman" w:hAnsi="Times New Roman"/>
                <w:lang w:eastAsia="sv-SE"/>
              </w:rPr>
            </w:pPr>
            <w:r w:rsidRPr="00022039">
              <w:rPr>
                <w:rFonts w:ascii="Times New Roman" w:eastAsia="Times New Roman" w:hAnsi="Times New Roman"/>
                <w:lang w:eastAsia="sv-SE"/>
              </w:rPr>
              <w:t>Stava för barn</w:t>
            </w:r>
            <w:r w:rsidRPr="00022039">
              <w:rPr>
                <w:rFonts w:ascii="Times New Roman" w:eastAsia="Times New Roman" w:hAnsi="Times New Roman"/>
                <w:lang w:eastAsia="sv-SE"/>
              </w:rPr>
              <w:br/>
              <w:t>Ett enkelt barnspel för dom som vill lära sig bokstäverna och att stava våra enklaste ord. </w:t>
            </w:r>
          </w:p>
          <w:p w14:paraId="630E2A0F" w14:textId="4A169F52" w:rsidR="00022039" w:rsidRPr="00022039" w:rsidRDefault="00022039" w:rsidP="00714D49">
            <w:pPr>
              <w:spacing w:before="100" w:beforeAutospacing="1" w:after="100" w:afterAutospacing="1"/>
              <w:rPr>
                <w:rFonts w:ascii="Times New Roman" w:eastAsia="Times New Roman" w:hAnsi="Times New Roman"/>
                <w:lang w:eastAsia="sv-SE"/>
              </w:rPr>
            </w:pPr>
          </w:p>
        </w:tc>
        <w:tc>
          <w:tcPr>
            <w:tcW w:w="1842" w:type="dxa"/>
          </w:tcPr>
          <w:p w14:paraId="15D782E9" w14:textId="77777777" w:rsidR="0045347F" w:rsidRDefault="0045347F" w:rsidP="00AE1738">
            <w:pPr>
              <w:jc w:val="center"/>
              <w:rPr>
                <w:noProof/>
                <w:lang w:eastAsia="sv-SE"/>
              </w:rPr>
            </w:pPr>
          </w:p>
          <w:p w14:paraId="31707B82" w14:textId="57068E60" w:rsidR="007E4831" w:rsidRDefault="00022039" w:rsidP="00AE1738">
            <w:pPr>
              <w:jc w:val="center"/>
              <w:rPr>
                <w:noProof/>
                <w:lang w:eastAsia="sv-SE"/>
              </w:rPr>
            </w:pPr>
            <w:r>
              <w:rPr>
                <w:noProof/>
                <w:lang w:eastAsia="sv-SE"/>
              </w:rPr>
              <w:drawing>
                <wp:inline distT="0" distB="0" distL="0" distR="0" wp14:anchorId="3190E107" wp14:editId="331937BA">
                  <wp:extent cx="1047749" cy="550069"/>
                  <wp:effectExtent l="0" t="0" r="635" b="2540"/>
                  <wp:docPr id="25" name="Bild 15" descr="Bildresultat för stava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resultat för stava ab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0800000" flipV="1">
                            <a:off x="0" y="0"/>
                            <a:ext cx="1081147" cy="567603"/>
                          </a:xfrm>
                          <a:prstGeom prst="rect">
                            <a:avLst/>
                          </a:prstGeom>
                          <a:noFill/>
                          <a:ln>
                            <a:noFill/>
                          </a:ln>
                        </pic:spPr>
                      </pic:pic>
                    </a:graphicData>
                  </a:graphic>
                </wp:inline>
              </w:drawing>
            </w:r>
          </w:p>
        </w:tc>
      </w:tr>
      <w:tr w:rsidR="007E4831" w14:paraId="7E6B1779" w14:textId="77777777" w:rsidTr="00800B05">
        <w:tc>
          <w:tcPr>
            <w:tcW w:w="7905" w:type="dxa"/>
          </w:tcPr>
          <w:p w14:paraId="5485A478" w14:textId="5900B4AB" w:rsidR="00C15572" w:rsidRDefault="00687FCC" w:rsidP="008D7D00">
            <w:pPr>
              <w:spacing w:before="100" w:beforeAutospacing="1" w:after="100" w:afterAutospacing="1"/>
              <w:rPr>
                <w:rFonts w:ascii="Times New Roman" w:eastAsia="Times New Roman" w:hAnsi="Times New Roman"/>
                <w:b/>
                <w:lang w:eastAsia="sv-SE"/>
              </w:rPr>
            </w:pPr>
            <w:hyperlink r:id="rId31" w:history="1">
              <w:r w:rsidR="00022039" w:rsidRPr="00714D49">
                <w:rPr>
                  <w:rStyle w:val="Hyperlnk"/>
                  <w:rFonts w:ascii="Times New Roman" w:eastAsia="Times New Roman" w:hAnsi="Times New Roman"/>
                  <w:b/>
                  <w:lang w:eastAsia="sv-SE"/>
                </w:rPr>
                <w:t>Montessori Läsa och spela i svenska</w:t>
              </w:r>
            </w:hyperlink>
          </w:p>
          <w:p w14:paraId="2E2DE8E3" w14:textId="79041034" w:rsidR="00022039" w:rsidRDefault="00022039" w:rsidP="008D7D00">
            <w:pPr>
              <w:spacing w:before="100" w:beforeAutospacing="1" w:after="100" w:afterAutospacing="1"/>
              <w:rPr>
                <w:rFonts w:ascii="Times New Roman" w:eastAsia="Times New Roman" w:hAnsi="Times New Roman"/>
                <w:lang w:eastAsia="sv-SE"/>
              </w:rPr>
            </w:pPr>
            <w:r w:rsidRPr="00022039">
              <w:rPr>
                <w:rFonts w:ascii="Times New Roman" w:eastAsia="Times New Roman" w:hAnsi="Times New Roman"/>
                <w:lang w:eastAsia="sv-SE"/>
              </w:rPr>
              <w:t xml:space="preserve">”Läsa och Spela i Svenska” är en </w:t>
            </w:r>
            <w:proofErr w:type="spellStart"/>
            <w:r w:rsidRPr="00022039">
              <w:rPr>
                <w:rFonts w:ascii="Times New Roman" w:eastAsia="Times New Roman" w:hAnsi="Times New Roman"/>
                <w:lang w:eastAsia="sv-SE"/>
              </w:rPr>
              <w:t>app</w:t>
            </w:r>
            <w:proofErr w:type="spellEnd"/>
            <w:r w:rsidRPr="00022039">
              <w:rPr>
                <w:rFonts w:ascii="Times New Roman" w:eastAsia="Times New Roman" w:hAnsi="Times New Roman"/>
                <w:lang w:eastAsia="sv-SE"/>
              </w:rPr>
              <w:t xml:space="preserve"> för dig som vill göra snabba framsteg att lära sig läsa svenska med enkla sammansatta meningar</w:t>
            </w:r>
            <w:r>
              <w:rPr>
                <w:rFonts w:ascii="Times New Roman" w:eastAsia="Times New Roman" w:hAnsi="Times New Roman"/>
                <w:lang w:eastAsia="sv-SE"/>
              </w:rPr>
              <w:t>.</w:t>
            </w:r>
          </w:p>
          <w:p w14:paraId="5EAE0F8B" w14:textId="28D4661C" w:rsidR="00022039" w:rsidRPr="00022039" w:rsidRDefault="00022039" w:rsidP="00714D49">
            <w:pPr>
              <w:spacing w:before="100" w:beforeAutospacing="1" w:after="100" w:afterAutospacing="1"/>
              <w:rPr>
                <w:rFonts w:ascii="Times New Roman" w:eastAsia="Times New Roman" w:hAnsi="Times New Roman"/>
                <w:lang w:eastAsia="sv-SE"/>
              </w:rPr>
            </w:pPr>
          </w:p>
        </w:tc>
        <w:tc>
          <w:tcPr>
            <w:tcW w:w="1842" w:type="dxa"/>
          </w:tcPr>
          <w:p w14:paraId="07C5F023" w14:textId="77777777" w:rsidR="0045347F" w:rsidRDefault="0045347F" w:rsidP="00AE1738">
            <w:pPr>
              <w:jc w:val="center"/>
              <w:rPr>
                <w:noProof/>
                <w:lang w:eastAsia="sv-SE"/>
              </w:rPr>
            </w:pPr>
          </w:p>
          <w:p w14:paraId="56971E1D" w14:textId="57E4FEB9" w:rsidR="007E4831" w:rsidRDefault="00022039" w:rsidP="00AE1738">
            <w:pPr>
              <w:jc w:val="center"/>
              <w:rPr>
                <w:noProof/>
                <w:lang w:eastAsia="sv-SE"/>
              </w:rPr>
            </w:pPr>
            <w:r>
              <w:rPr>
                <w:noProof/>
                <w:lang w:eastAsia="sv-SE"/>
              </w:rPr>
              <w:drawing>
                <wp:inline distT="0" distB="0" distL="0" distR="0" wp14:anchorId="070CF3F3" wp14:editId="52FF5C60">
                  <wp:extent cx="714375" cy="714375"/>
                  <wp:effectExtent l="0" t="0" r="9525" b="9525"/>
                  <wp:docPr id="26" name="Bild 17" descr="Bildresultat för läsa och spela i svenska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resultat för läsa och spela i svenska ap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r w:rsidR="00800B05" w14:paraId="735D24E1" w14:textId="77777777" w:rsidTr="00E63B9D">
        <w:trPr>
          <w:trHeight w:val="2420"/>
        </w:trPr>
        <w:tc>
          <w:tcPr>
            <w:tcW w:w="7905" w:type="dxa"/>
          </w:tcPr>
          <w:p w14:paraId="5F913A2A" w14:textId="3E2F6035" w:rsidR="00E63B9D" w:rsidRPr="0030158D" w:rsidRDefault="00687FCC" w:rsidP="00E63B9D">
            <w:pPr>
              <w:spacing w:before="100" w:beforeAutospacing="1" w:after="100" w:afterAutospacing="1"/>
              <w:rPr>
                <w:rFonts w:ascii="Times New Roman" w:eastAsia="Times New Roman" w:hAnsi="Times New Roman"/>
                <w:b/>
                <w:lang w:eastAsia="sv-SE"/>
              </w:rPr>
            </w:pPr>
            <w:hyperlink r:id="rId33" w:history="1">
              <w:r w:rsidR="00E63B9D" w:rsidRPr="00714D49">
                <w:rPr>
                  <w:rStyle w:val="Hyperlnk"/>
                  <w:rFonts w:ascii="Times New Roman" w:eastAsia="Times New Roman" w:hAnsi="Times New Roman"/>
                  <w:b/>
                  <w:lang w:eastAsia="sv-SE"/>
                </w:rPr>
                <w:t>Bitsboard</w:t>
              </w:r>
            </w:hyperlink>
          </w:p>
          <w:p w14:paraId="6895D2DA" w14:textId="77777777" w:rsidR="00E63B9D" w:rsidRPr="0030158D" w:rsidRDefault="00E63B9D" w:rsidP="00E63B9D">
            <w:pPr>
              <w:numPr>
                <w:ilvl w:val="0"/>
                <w:numId w:val="7"/>
              </w:numPr>
              <w:spacing w:before="100" w:beforeAutospacing="1" w:after="100" w:afterAutospacing="1"/>
              <w:rPr>
                <w:rFonts w:ascii="Times New Roman" w:eastAsia="Times New Roman" w:hAnsi="Times New Roman"/>
                <w:lang w:eastAsia="sv-SE"/>
              </w:rPr>
            </w:pPr>
            <w:r w:rsidRPr="0030158D">
              <w:rPr>
                <w:rFonts w:ascii="Times New Roman" w:eastAsia="Times New Roman" w:hAnsi="Times New Roman"/>
                <w:lang w:eastAsia="sv-SE"/>
              </w:rPr>
              <w:t xml:space="preserve">Skapa egna set med </w:t>
            </w:r>
            <w:proofErr w:type="spellStart"/>
            <w:r w:rsidRPr="0030158D">
              <w:rPr>
                <w:rFonts w:ascii="Times New Roman" w:eastAsia="Times New Roman" w:hAnsi="Times New Roman"/>
                <w:lang w:eastAsia="sv-SE"/>
              </w:rPr>
              <w:t>flashcards</w:t>
            </w:r>
            <w:proofErr w:type="spellEnd"/>
            <w:r w:rsidRPr="0030158D">
              <w:rPr>
                <w:rFonts w:ascii="Times New Roman" w:eastAsia="Times New Roman" w:hAnsi="Times New Roman"/>
                <w:lang w:eastAsia="sv-SE"/>
              </w:rPr>
              <w:t xml:space="preserve"> med bild, text och ljud.</w:t>
            </w:r>
          </w:p>
          <w:p w14:paraId="56C6EA9B" w14:textId="236B1932" w:rsidR="00E63B9D" w:rsidRPr="0030158D" w:rsidRDefault="00E63B9D" w:rsidP="00E63B9D">
            <w:pPr>
              <w:numPr>
                <w:ilvl w:val="0"/>
                <w:numId w:val="7"/>
              </w:numPr>
              <w:spacing w:before="100" w:beforeAutospacing="1" w:after="100" w:afterAutospacing="1"/>
              <w:rPr>
                <w:rFonts w:ascii="Times New Roman" w:eastAsia="Times New Roman" w:hAnsi="Times New Roman"/>
                <w:lang w:eastAsia="sv-SE"/>
              </w:rPr>
            </w:pPr>
            <w:r w:rsidRPr="0030158D">
              <w:rPr>
                <w:rFonts w:ascii="Times New Roman" w:eastAsia="Times New Roman" w:hAnsi="Times New Roman"/>
                <w:lang w:eastAsia="sv-SE"/>
              </w:rPr>
              <w:t>Bilder k</w:t>
            </w:r>
            <w:r w:rsidR="007E4831" w:rsidRPr="0030158D">
              <w:rPr>
                <w:rFonts w:ascii="Times New Roman" w:eastAsia="Times New Roman" w:hAnsi="Times New Roman"/>
                <w:lang w:eastAsia="sv-SE"/>
              </w:rPr>
              <w:t>4</w:t>
            </w:r>
            <w:r w:rsidRPr="0030158D">
              <w:rPr>
                <w:rFonts w:ascii="Times New Roman" w:eastAsia="Times New Roman" w:hAnsi="Times New Roman"/>
                <w:lang w:eastAsia="sv-SE"/>
              </w:rPr>
              <w:t>an läggas till genom galleri eller genom att fotografera direkt.</w:t>
            </w:r>
          </w:p>
          <w:p w14:paraId="28232E5A" w14:textId="3B02B80F" w:rsidR="00E63B9D" w:rsidRPr="0030158D" w:rsidRDefault="00E63B9D" w:rsidP="00E63B9D">
            <w:pPr>
              <w:numPr>
                <w:ilvl w:val="0"/>
                <w:numId w:val="7"/>
              </w:numPr>
              <w:spacing w:before="100" w:beforeAutospacing="1" w:after="100" w:afterAutospacing="1"/>
              <w:rPr>
                <w:rFonts w:ascii="Times New Roman" w:eastAsia="Times New Roman" w:hAnsi="Times New Roman"/>
                <w:lang w:eastAsia="sv-SE"/>
              </w:rPr>
            </w:pPr>
            <w:r w:rsidRPr="0030158D">
              <w:rPr>
                <w:rFonts w:ascii="Times New Roman" w:eastAsia="Times New Roman" w:hAnsi="Times New Roman"/>
                <w:lang w:eastAsia="sv-SE"/>
              </w:rPr>
              <w:t xml:space="preserve">Ladda ner färdiga set med </w:t>
            </w:r>
            <w:proofErr w:type="spellStart"/>
            <w:r w:rsidRPr="0030158D">
              <w:rPr>
                <w:rFonts w:ascii="Times New Roman" w:eastAsia="Times New Roman" w:hAnsi="Times New Roman"/>
                <w:lang w:eastAsia="sv-SE"/>
              </w:rPr>
              <w:t>flashcards</w:t>
            </w:r>
            <w:proofErr w:type="spellEnd"/>
            <w:r w:rsidRPr="0030158D">
              <w:rPr>
                <w:rFonts w:ascii="Times New Roman" w:eastAsia="Times New Roman" w:hAnsi="Times New Roman"/>
                <w:lang w:eastAsia="sv-SE"/>
              </w:rPr>
              <w:t xml:space="preserve"> på flera språk.</w:t>
            </w:r>
          </w:p>
          <w:p w14:paraId="68B5F7B4" w14:textId="71BAFE04" w:rsidR="00E63B9D" w:rsidRPr="0030158D" w:rsidRDefault="00E63B9D" w:rsidP="00E63B9D">
            <w:pPr>
              <w:numPr>
                <w:ilvl w:val="0"/>
                <w:numId w:val="7"/>
              </w:numPr>
              <w:spacing w:before="100" w:beforeAutospacing="1" w:after="100" w:afterAutospacing="1"/>
              <w:rPr>
                <w:rFonts w:ascii="Times New Roman" w:eastAsia="Times New Roman" w:hAnsi="Times New Roman"/>
                <w:lang w:eastAsia="sv-SE"/>
              </w:rPr>
            </w:pPr>
            <w:r w:rsidRPr="0030158D">
              <w:rPr>
                <w:rFonts w:ascii="Times New Roman" w:eastAsia="Times New Roman" w:hAnsi="Times New Roman"/>
                <w:lang w:eastAsia="sv-SE"/>
              </w:rPr>
              <w:t>Redigera befintliga set på många sätt.</w:t>
            </w:r>
          </w:p>
          <w:p w14:paraId="27EC9965" w14:textId="49FF3101" w:rsidR="00E63B9D" w:rsidRPr="0030158D" w:rsidRDefault="00E63B9D" w:rsidP="00E63B9D">
            <w:pPr>
              <w:numPr>
                <w:ilvl w:val="0"/>
                <w:numId w:val="7"/>
              </w:numPr>
              <w:spacing w:before="100" w:beforeAutospacing="1" w:after="100" w:afterAutospacing="1"/>
              <w:rPr>
                <w:rFonts w:ascii="Times New Roman" w:eastAsia="Times New Roman" w:hAnsi="Times New Roman"/>
                <w:lang w:eastAsia="sv-SE"/>
              </w:rPr>
            </w:pPr>
            <w:r w:rsidRPr="0030158D">
              <w:rPr>
                <w:rFonts w:ascii="Times New Roman" w:eastAsia="Times New Roman" w:hAnsi="Times New Roman"/>
                <w:lang w:eastAsia="sv-SE"/>
              </w:rPr>
              <w:t xml:space="preserve">Dela sina </w:t>
            </w:r>
            <w:proofErr w:type="spellStart"/>
            <w:r w:rsidRPr="0030158D">
              <w:rPr>
                <w:rFonts w:ascii="Times New Roman" w:eastAsia="Times New Roman" w:hAnsi="Times New Roman"/>
                <w:lang w:eastAsia="sv-SE"/>
              </w:rPr>
              <w:t>flashcards</w:t>
            </w:r>
            <w:proofErr w:type="spellEnd"/>
            <w:r w:rsidRPr="0030158D">
              <w:rPr>
                <w:rFonts w:ascii="Times New Roman" w:eastAsia="Times New Roman" w:hAnsi="Times New Roman"/>
                <w:lang w:eastAsia="sv-SE"/>
              </w:rPr>
              <w:t xml:space="preserve"> via </w:t>
            </w:r>
            <w:proofErr w:type="spellStart"/>
            <w:r w:rsidRPr="0030158D">
              <w:rPr>
                <w:rFonts w:ascii="Times New Roman" w:eastAsia="Times New Roman" w:hAnsi="Times New Roman"/>
                <w:lang w:eastAsia="sv-SE"/>
              </w:rPr>
              <w:t>appens</w:t>
            </w:r>
            <w:proofErr w:type="spellEnd"/>
            <w:r w:rsidRPr="0030158D">
              <w:rPr>
                <w:rFonts w:ascii="Times New Roman" w:eastAsia="Times New Roman" w:hAnsi="Times New Roman"/>
                <w:lang w:eastAsia="sv-SE"/>
              </w:rPr>
              <w:t xml:space="preserve"> katalog.</w:t>
            </w:r>
          </w:p>
          <w:p w14:paraId="3BE57A33" w14:textId="5344ACF1" w:rsidR="00800B05" w:rsidRDefault="00800B05" w:rsidP="00AE1738">
            <w:pPr>
              <w:jc w:val="center"/>
              <w:rPr>
                <w:rFonts w:ascii="Times New Roman" w:hAnsi="Times New Roman"/>
                <w:b/>
              </w:rPr>
            </w:pPr>
          </w:p>
        </w:tc>
        <w:tc>
          <w:tcPr>
            <w:tcW w:w="1842" w:type="dxa"/>
          </w:tcPr>
          <w:p w14:paraId="6D8DC8CC" w14:textId="13F1E52C" w:rsidR="00800B05" w:rsidRDefault="00E63B9D" w:rsidP="00AE1738">
            <w:pPr>
              <w:jc w:val="center"/>
              <w:rPr>
                <w:rFonts w:ascii="Times New Roman" w:hAnsi="Times New Roman"/>
                <w:b/>
              </w:rPr>
            </w:pPr>
            <w:r w:rsidRPr="00651548">
              <w:rPr>
                <w:rFonts w:ascii="Times New Roman" w:hAnsi="Times New Roman"/>
                <w:noProof/>
                <w:sz w:val="20"/>
                <w:szCs w:val="20"/>
                <w:lang w:eastAsia="sv-SE"/>
              </w:rPr>
              <w:drawing>
                <wp:anchor distT="0" distB="0" distL="114300" distR="114300" simplePos="0" relativeHeight="251630592" behindDoc="0" locked="0" layoutInCell="1" allowOverlap="1" wp14:anchorId="61AA4868" wp14:editId="71858B39">
                  <wp:simplePos x="0" y="0"/>
                  <wp:positionH relativeFrom="column">
                    <wp:posOffset>104775</wp:posOffset>
                  </wp:positionH>
                  <wp:positionV relativeFrom="paragraph">
                    <wp:posOffset>278765</wp:posOffset>
                  </wp:positionV>
                  <wp:extent cx="781050" cy="781050"/>
                  <wp:effectExtent l="0" t="0" r="0" b="0"/>
                  <wp:wrapSquare wrapText="bothSides"/>
                  <wp:docPr id="5" name="Bild 10" descr="51684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168422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78E3" w14:paraId="183713BA" w14:textId="77777777" w:rsidTr="00800B05">
        <w:tc>
          <w:tcPr>
            <w:tcW w:w="7905" w:type="dxa"/>
          </w:tcPr>
          <w:p w14:paraId="42E012F6" w14:textId="044B1984" w:rsidR="00B578E3" w:rsidRDefault="00687FCC" w:rsidP="008D7D00">
            <w:pPr>
              <w:rPr>
                <w:rStyle w:val="Hyperlnk"/>
                <w:rFonts w:ascii="Times New Roman" w:hAnsi="Times New Roman"/>
                <w:b/>
                <w:shd w:val="clear" w:color="auto" w:fill="FFFFFF"/>
              </w:rPr>
            </w:pPr>
            <w:hyperlink r:id="rId35" w:history="1">
              <w:r w:rsidR="00022039" w:rsidRPr="00714D49">
                <w:rPr>
                  <w:rStyle w:val="Hyperlnk"/>
                  <w:rFonts w:ascii="Times New Roman" w:hAnsi="Times New Roman"/>
                  <w:b/>
                  <w:shd w:val="clear" w:color="auto" w:fill="FFFFFF"/>
                </w:rPr>
                <w:t>Skrivguiden</w:t>
              </w:r>
            </w:hyperlink>
          </w:p>
          <w:p w14:paraId="2B3AEF89" w14:textId="77777777" w:rsidR="0045347F" w:rsidRDefault="0045347F" w:rsidP="008D7D00">
            <w:pPr>
              <w:rPr>
                <w:rFonts w:ascii="Times New Roman" w:hAnsi="Times New Roman"/>
                <w:b/>
                <w:shd w:val="clear" w:color="auto" w:fill="FFFFFF"/>
              </w:rPr>
            </w:pPr>
          </w:p>
          <w:p w14:paraId="23E9B80C" w14:textId="77777777" w:rsidR="00022039" w:rsidRDefault="00022039" w:rsidP="008D7D00">
            <w:pPr>
              <w:rPr>
                <w:rFonts w:ascii="Times New Roman" w:hAnsi="Times New Roman"/>
                <w:shd w:val="clear" w:color="auto" w:fill="FFFFFF"/>
              </w:rPr>
            </w:pPr>
            <w:r w:rsidRPr="00022039">
              <w:rPr>
                <w:rFonts w:ascii="Times New Roman" w:hAnsi="Times New Roman"/>
                <w:shd w:val="clear" w:color="auto" w:fill="FFFFFF"/>
              </w:rPr>
              <w:t>Skrivguiden har utvecklats tillsammans med lärare för att hjälpa alla barn lära sig att skriva bokstäver med hjälp av ett system som omsorgsfullt designats för att upprätthålla motivationen. Appen är helt anpassningsbar för att passa respektive barns behov och låter dig kontrollera framstegen som görs genom ett system av rapporter och profiler.</w:t>
            </w:r>
          </w:p>
          <w:p w14:paraId="28CD96DB" w14:textId="77777777" w:rsidR="00022039" w:rsidRDefault="00022039" w:rsidP="008D7D00">
            <w:pPr>
              <w:rPr>
                <w:rFonts w:ascii="Times New Roman" w:hAnsi="Times New Roman"/>
                <w:shd w:val="clear" w:color="auto" w:fill="FFFFFF"/>
              </w:rPr>
            </w:pPr>
          </w:p>
          <w:p w14:paraId="6FB3BBD7" w14:textId="7342E9F9" w:rsidR="00022039" w:rsidRPr="00022039" w:rsidRDefault="00022039" w:rsidP="00714D49">
            <w:pPr>
              <w:rPr>
                <w:rFonts w:ascii="Times New Roman" w:hAnsi="Times New Roman"/>
                <w:shd w:val="clear" w:color="auto" w:fill="FFFFFF"/>
              </w:rPr>
            </w:pPr>
          </w:p>
        </w:tc>
        <w:tc>
          <w:tcPr>
            <w:tcW w:w="1842" w:type="dxa"/>
          </w:tcPr>
          <w:p w14:paraId="6FA81C9C" w14:textId="3EF3054E" w:rsidR="006315E2" w:rsidRDefault="006315E2" w:rsidP="00AE1738">
            <w:pPr>
              <w:jc w:val="center"/>
              <w:rPr>
                <w:rFonts w:ascii="Times New Roman" w:hAnsi="Times New Roman"/>
                <w:noProof/>
                <w:sz w:val="20"/>
                <w:szCs w:val="20"/>
                <w:lang w:eastAsia="sv-SE"/>
              </w:rPr>
            </w:pPr>
          </w:p>
          <w:p w14:paraId="1F5E7174" w14:textId="3EDBB165" w:rsidR="006315E2" w:rsidRDefault="00022039" w:rsidP="00AE1738">
            <w:pPr>
              <w:jc w:val="center"/>
              <w:rPr>
                <w:rFonts w:ascii="Times New Roman" w:hAnsi="Times New Roman"/>
                <w:noProof/>
                <w:sz w:val="20"/>
                <w:szCs w:val="20"/>
                <w:lang w:eastAsia="sv-SE"/>
              </w:rPr>
            </w:pPr>
            <w:r>
              <w:rPr>
                <w:noProof/>
                <w:lang w:eastAsia="sv-SE"/>
              </w:rPr>
              <w:drawing>
                <wp:inline distT="0" distB="0" distL="0" distR="0" wp14:anchorId="0D313C92" wp14:editId="408ED722">
                  <wp:extent cx="781050" cy="781050"/>
                  <wp:effectExtent l="0" t="0" r="0" b="0"/>
                  <wp:docPr id="27" name="Bild 19" descr="Bildresultat för skrivgu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resultat för skrivguid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5D3A14A6" w14:textId="0CACADDA" w:rsidR="00B578E3" w:rsidRDefault="00B578E3" w:rsidP="00AE1738">
            <w:pPr>
              <w:jc w:val="center"/>
              <w:rPr>
                <w:rFonts w:ascii="Times New Roman" w:hAnsi="Times New Roman"/>
                <w:noProof/>
                <w:sz w:val="20"/>
                <w:szCs w:val="20"/>
                <w:lang w:eastAsia="sv-SE"/>
              </w:rPr>
            </w:pPr>
          </w:p>
        </w:tc>
      </w:tr>
      <w:tr w:rsidR="00C15572" w14:paraId="0A94C3FC" w14:textId="77777777" w:rsidTr="00800B05">
        <w:tc>
          <w:tcPr>
            <w:tcW w:w="7905" w:type="dxa"/>
          </w:tcPr>
          <w:p w14:paraId="07050AE9" w14:textId="6C2D4FCE" w:rsidR="00C15572" w:rsidRDefault="00687FCC" w:rsidP="006315E2">
            <w:pPr>
              <w:rPr>
                <w:rStyle w:val="Hyperlnk"/>
                <w:rFonts w:ascii="Times New Roman" w:hAnsi="Times New Roman"/>
                <w:b/>
                <w:shd w:val="clear" w:color="auto" w:fill="FFFFFF"/>
              </w:rPr>
            </w:pPr>
            <w:hyperlink r:id="rId37" w:history="1">
              <w:proofErr w:type="spellStart"/>
              <w:r w:rsidR="00022039" w:rsidRPr="00714D49">
                <w:rPr>
                  <w:rStyle w:val="Hyperlnk"/>
                  <w:rFonts w:ascii="Times New Roman" w:hAnsi="Times New Roman"/>
                  <w:b/>
                  <w:shd w:val="clear" w:color="auto" w:fill="FFFFFF"/>
                </w:rPr>
                <w:t>Skrivis</w:t>
              </w:r>
              <w:proofErr w:type="spellEnd"/>
            </w:hyperlink>
          </w:p>
          <w:p w14:paraId="0F042EEB" w14:textId="77777777" w:rsidR="0045347F" w:rsidRDefault="0045347F" w:rsidP="006315E2">
            <w:pPr>
              <w:rPr>
                <w:rFonts w:ascii="Times New Roman" w:hAnsi="Times New Roman"/>
                <w:b/>
                <w:shd w:val="clear" w:color="auto" w:fill="FFFFFF"/>
              </w:rPr>
            </w:pPr>
          </w:p>
          <w:p w14:paraId="21AE5182" w14:textId="77777777" w:rsidR="00022039" w:rsidRDefault="00022039" w:rsidP="006315E2">
            <w:pPr>
              <w:rPr>
                <w:rFonts w:ascii="Times New Roman" w:hAnsi="Times New Roman"/>
                <w:shd w:val="clear" w:color="auto" w:fill="FFFFFF"/>
              </w:rPr>
            </w:pPr>
            <w:proofErr w:type="spellStart"/>
            <w:r w:rsidRPr="00022039">
              <w:rPr>
                <w:rFonts w:ascii="Times New Roman" w:hAnsi="Times New Roman"/>
                <w:shd w:val="clear" w:color="auto" w:fill="FFFFFF"/>
              </w:rPr>
              <w:t>Skrivis</w:t>
            </w:r>
            <w:proofErr w:type="spellEnd"/>
            <w:r w:rsidRPr="00022039">
              <w:rPr>
                <w:rFonts w:ascii="Times New Roman" w:hAnsi="Times New Roman"/>
                <w:shd w:val="clear" w:color="auto" w:fill="FFFFFF"/>
              </w:rPr>
              <w:t xml:space="preserve"> är det perfekta spelet för barn som vill lära sig stava på både svenska och engelska! </w:t>
            </w:r>
            <w:r w:rsidRPr="00022039">
              <w:rPr>
                <w:rFonts w:ascii="Times New Roman" w:hAnsi="Times New Roman"/>
                <w:shd w:val="clear" w:color="auto" w:fill="FFFFFF"/>
              </w:rPr>
              <w:br/>
              <w:t xml:space="preserve">Spelet har flera svårighetsnivåer vilket gör det roligt både för de allra minsta och för de lite äldre barnen. Med </w:t>
            </w:r>
            <w:proofErr w:type="spellStart"/>
            <w:r w:rsidRPr="00022039">
              <w:rPr>
                <w:rFonts w:ascii="Times New Roman" w:hAnsi="Times New Roman"/>
                <w:shd w:val="clear" w:color="auto" w:fill="FFFFFF"/>
              </w:rPr>
              <w:t>Skrivis</w:t>
            </w:r>
            <w:proofErr w:type="spellEnd"/>
            <w:r w:rsidRPr="00022039">
              <w:rPr>
                <w:rFonts w:ascii="Times New Roman" w:hAnsi="Times New Roman"/>
                <w:shd w:val="clear" w:color="auto" w:fill="FFFFFF"/>
              </w:rPr>
              <w:t xml:space="preserve"> får alla chans att lära sig i sin egen takt. </w:t>
            </w:r>
            <w:proofErr w:type="spellStart"/>
            <w:r w:rsidRPr="00022039">
              <w:rPr>
                <w:rFonts w:ascii="Times New Roman" w:hAnsi="Times New Roman"/>
                <w:shd w:val="clear" w:color="auto" w:fill="FFFFFF"/>
              </w:rPr>
              <w:t>Skrivis</w:t>
            </w:r>
            <w:proofErr w:type="spellEnd"/>
            <w:r w:rsidRPr="00022039">
              <w:rPr>
                <w:rFonts w:ascii="Times New Roman" w:hAnsi="Times New Roman"/>
                <w:shd w:val="clear" w:color="auto" w:fill="FFFFFF"/>
              </w:rPr>
              <w:t xml:space="preserve"> är framtagen i samarbete med speciallärare vilka har sett till att bokstavsljuden är korrekta samt att pedagogiken i spelet är anpassad till att barnen ska knäcka </w:t>
            </w:r>
            <w:proofErr w:type="spellStart"/>
            <w:r w:rsidRPr="00022039">
              <w:rPr>
                <w:rFonts w:ascii="Times New Roman" w:hAnsi="Times New Roman"/>
                <w:shd w:val="clear" w:color="auto" w:fill="FFFFFF"/>
              </w:rPr>
              <w:t>läskoden</w:t>
            </w:r>
            <w:proofErr w:type="spellEnd"/>
            <w:r w:rsidRPr="00022039">
              <w:rPr>
                <w:rFonts w:ascii="Times New Roman" w:hAnsi="Times New Roman"/>
                <w:shd w:val="clear" w:color="auto" w:fill="FFFFFF"/>
              </w:rPr>
              <w:t>. </w:t>
            </w:r>
          </w:p>
          <w:p w14:paraId="377999E8" w14:textId="77777777" w:rsidR="007D342B" w:rsidRDefault="007D342B" w:rsidP="006315E2">
            <w:pPr>
              <w:rPr>
                <w:rFonts w:ascii="Times New Roman" w:hAnsi="Times New Roman"/>
                <w:shd w:val="clear" w:color="auto" w:fill="FFFFFF"/>
              </w:rPr>
            </w:pPr>
          </w:p>
          <w:p w14:paraId="08727A88" w14:textId="73D0C3F6" w:rsidR="007D342B" w:rsidRPr="00022039" w:rsidRDefault="007D342B" w:rsidP="00714D49">
            <w:pPr>
              <w:rPr>
                <w:rFonts w:ascii="Times New Roman" w:hAnsi="Times New Roman"/>
                <w:shd w:val="clear" w:color="auto" w:fill="FFFFFF"/>
              </w:rPr>
            </w:pPr>
          </w:p>
        </w:tc>
        <w:tc>
          <w:tcPr>
            <w:tcW w:w="1842" w:type="dxa"/>
          </w:tcPr>
          <w:p w14:paraId="2AD36349" w14:textId="5C3F8D99" w:rsidR="00C15572" w:rsidRPr="00651548" w:rsidRDefault="00022039" w:rsidP="00AE1738">
            <w:pPr>
              <w:jc w:val="center"/>
              <w:rPr>
                <w:rFonts w:ascii="Times New Roman" w:hAnsi="Times New Roman"/>
                <w:noProof/>
                <w:sz w:val="20"/>
                <w:szCs w:val="20"/>
                <w:lang w:eastAsia="sv-SE"/>
              </w:rPr>
            </w:pPr>
            <w:r>
              <w:rPr>
                <w:noProof/>
                <w:lang w:eastAsia="sv-SE"/>
              </w:rPr>
              <w:drawing>
                <wp:inline distT="0" distB="0" distL="0" distR="0" wp14:anchorId="0D27FDBA" wp14:editId="276273E6">
                  <wp:extent cx="1057275" cy="1000381"/>
                  <wp:effectExtent l="0" t="0" r="0" b="9525"/>
                  <wp:docPr id="28" name="Bild 22" descr="Bildresultat för skri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resultat för skrivi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5071" cy="1007758"/>
                          </a:xfrm>
                          <a:prstGeom prst="rect">
                            <a:avLst/>
                          </a:prstGeom>
                          <a:noFill/>
                          <a:ln>
                            <a:noFill/>
                          </a:ln>
                        </pic:spPr>
                      </pic:pic>
                    </a:graphicData>
                  </a:graphic>
                </wp:inline>
              </w:drawing>
            </w:r>
          </w:p>
        </w:tc>
      </w:tr>
    </w:tbl>
    <w:p w14:paraId="0DC4A009" w14:textId="12E3F70C" w:rsidR="00AE1738" w:rsidRDefault="00AE1738" w:rsidP="00AE1738">
      <w:pPr>
        <w:jc w:val="center"/>
        <w:rPr>
          <w:rFonts w:ascii="Times New Roman" w:hAnsi="Times New Roman"/>
          <w:b/>
        </w:rPr>
      </w:pPr>
    </w:p>
    <w:p w14:paraId="64D93DEC" w14:textId="44A37141" w:rsidR="00651548" w:rsidRDefault="00651548" w:rsidP="00AE1738">
      <w:pPr>
        <w:jc w:val="center"/>
        <w:rPr>
          <w:rFonts w:ascii="Times New Roman" w:hAnsi="Times New Roman"/>
          <w:b/>
        </w:rPr>
      </w:pPr>
    </w:p>
    <w:p w14:paraId="2E88A02D" w14:textId="77777777" w:rsidR="0045347F" w:rsidRDefault="0045347F" w:rsidP="00AE1738">
      <w:pPr>
        <w:jc w:val="center"/>
        <w:rPr>
          <w:rFonts w:ascii="Times New Roman" w:hAnsi="Times New Roman"/>
          <w:b/>
        </w:rPr>
      </w:pPr>
    </w:p>
    <w:p w14:paraId="4A7597AB" w14:textId="77777777" w:rsidR="0045347F" w:rsidRDefault="0045347F" w:rsidP="00AE1738">
      <w:pPr>
        <w:jc w:val="center"/>
        <w:rPr>
          <w:rFonts w:ascii="Times New Roman" w:hAnsi="Times New Roman"/>
          <w:b/>
        </w:rPr>
      </w:pPr>
    </w:p>
    <w:p w14:paraId="1C48533D" w14:textId="77777777" w:rsidR="0045347F" w:rsidRDefault="0045347F" w:rsidP="00AE1738">
      <w:pPr>
        <w:jc w:val="center"/>
        <w:rPr>
          <w:rFonts w:ascii="Times New Roman" w:hAnsi="Times New Roman"/>
          <w:b/>
        </w:rPr>
      </w:pPr>
    </w:p>
    <w:tbl>
      <w:tblPr>
        <w:tblStyle w:val="Tabellrutnt"/>
        <w:tblW w:w="9747" w:type="dxa"/>
        <w:tblLayout w:type="fixed"/>
        <w:tblLook w:val="04A0" w:firstRow="1" w:lastRow="0" w:firstColumn="1" w:lastColumn="0" w:noHBand="0" w:noVBand="1"/>
      </w:tblPr>
      <w:tblGrid>
        <w:gridCol w:w="7905"/>
        <w:gridCol w:w="1842"/>
      </w:tblGrid>
      <w:tr w:rsidR="006325EC" w14:paraId="4AE5BD59" w14:textId="77777777" w:rsidTr="006325EC">
        <w:tc>
          <w:tcPr>
            <w:tcW w:w="7905" w:type="dxa"/>
          </w:tcPr>
          <w:p w14:paraId="069F0AE4" w14:textId="061CE1F0" w:rsidR="0030158D" w:rsidRPr="0045347F" w:rsidRDefault="0030158D" w:rsidP="0030158D">
            <w:pPr>
              <w:spacing w:before="100" w:beforeAutospacing="1" w:after="100" w:afterAutospacing="1"/>
              <w:rPr>
                <w:rFonts w:ascii="Times New Roman" w:hAnsi="Times New Roman"/>
              </w:rPr>
            </w:pPr>
            <w:r w:rsidRPr="0045347F">
              <w:rPr>
                <w:rFonts w:ascii="Times New Roman" w:hAnsi="Times New Roman"/>
                <w:b/>
              </w:rPr>
              <w:lastRenderedPageBreak/>
              <w:t>Webbresurser</w:t>
            </w:r>
          </w:p>
          <w:p w14:paraId="44EFE30B" w14:textId="77777777" w:rsidR="0030158D" w:rsidRPr="0045347F" w:rsidRDefault="0030158D" w:rsidP="71F6A3EB">
            <w:pPr>
              <w:rPr>
                <w:rFonts w:ascii="Times New Roman" w:hAnsi="Times New Roman"/>
                <w:b/>
              </w:rPr>
            </w:pPr>
          </w:p>
          <w:p w14:paraId="531C1142" w14:textId="2EB9203B" w:rsidR="006325EC" w:rsidRPr="0045347F" w:rsidRDefault="00687FCC" w:rsidP="71F6A3EB">
            <w:pPr>
              <w:rPr>
                <w:rFonts w:ascii="Times New Roman" w:hAnsi="Times New Roman"/>
                <w:b/>
              </w:rPr>
            </w:pPr>
            <w:hyperlink r:id="rId39" w:history="1">
              <w:r w:rsidR="006325EC" w:rsidRPr="0045347F">
                <w:rPr>
                  <w:rStyle w:val="Hyperlnk"/>
                  <w:rFonts w:ascii="Times New Roman" w:hAnsi="Times New Roman"/>
                  <w:b/>
                </w:rPr>
                <w:t>8-Sidor</w:t>
              </w:r>
            </w:hyperlink>
          </w:p>
          <w:p w14:paraId="602CEE6E" w14:textId="77777777" w:rsidR="006325EC" w:rsidRPr="0045347F" w:rsidRDefault="006325EC" w:rsidP="71F6A3EB">
            <w:pPr>
              <w:rPr>
                <w:rFonts w:ascii="Times New Roman" w:hAnsi="Times New Roman"/>
              </w:rPr>
            </w:pPr>
          </w:p>
          <w:p w14:paraId="6687CCAC" w14:textId="77777777" w:rsidR="006325EC" w:rsidRPr="0045347F" w:rsidRDefault="006325EC" w:rsidP="71F6A3EB">
            <w:pPr>
              <w:rPr>
                <w:rFonts w:ascii="Times New Roman" w:hAnsi="Times New Roman"/>
              </w:rPr>
            </w:pPr>
            <w:r w:rsidRPr="0045347F">
              <w:rPr>
                <w:rFonts w:ascii="Times New Roman" w:hAnsi="Times New Roman"/>
              </w:rPr>
              <w:t>Nyheter på lätt svenska som du kan få uppläst.</w:t>
            </w:r>
          </w:p>
          <w:p w14:paraId="2FEAAAF7" w14:textId="4662B63F" w:rsidR="006325EC" w:rsidRPr="0045347F" w:rsidRDefault="006325EC" w:rsidP="71F6A3EB">
            <w:pPr>
              <w:rPr>
                <w:rFonts w:ascii="Times New Roman" w:hAnsi="Times New Roman"/>
              </w:rPr>
            </w:pPr>
            <w:r w:rsidRPr="0045347F">
              <w:rPr>
                <w:rFonts w:ascii="Times New Roman" w:hAnsi="Times New Roman"/>
              </w:rPr>
              <w:t>Finns även som</w:t>
            </w:r>
            <w:hyperlink r:id="rId40" w:history="1">
              <w:r w:rsidRPr="0045347F">
                <w:rPr>
                  <w:rStyle w:val="Hyperlnk"/>
                  <w:rFonts w:ascii="Times New Roman" w:hAnsi="Times New Roman"/>
                </w:rPr>
                <w:t xml:space="preserve"> </w:t>
              </w:r>
              <w:proofErr w:type="spellStart"/>
              <w:r w:rsidRPr="0045347F">
                <w:rPr>
                  <w:rStyle w:val="Hyperlnk"/>
                  <w:rFonts w:ascii="Times New Roman" w:hAnsi="Times New Roman"/>
                </w:rPr>
                <w:t>webresurs</w:t>
              </w:r>
              <w:proofErr w:type="spellEnd"/>
            </w:hyperlink>
            <w:r w:rsidRPr="0045347F">
              <w:rPr>
                <w:rFonts w:ascii="Times New Roman" w:hAnsi="Times New Roman"/>
              </w:rPr>
              <w:t xml:space="preserve"> </w:t>
            </w:r>
          </w:p>
          <w:p w14:paraId="63FC5308" w14:textId="09F282E7" w:rsidR="006325EC" w:rsidRPr="0045347F" w:rsidRDefault="006325EC" w:rsidP="71F6A3EB">
            <w:pPr>
              <w:rPr>
                <w:rFonts w:ascii="Times New Roman" w:hAnsi="Times New Roman"/>
              </w:rPr>
            </w:pPr>
          </w:p>
        </w:tc>
        <w:tc>
          <w:tcPr>
            <w:tcW w:w="1842" w:type="dxa"/>
          </w:tcPr>
          <w:p w14:paraId="1E7192E3" w14:textId="77777777" w:rsidR="0030158D" w:rsidRDefault="0030158D" w:rsidP="71F6A3EB">
            <w:pPr>
              <w:rPr>
                <w:noProof/>
                <w:lang w:eastAsia="sv-SE"/>
              </w:rPr>
            </w:pPr>
          </w:p>
          <w:p w14:paraId="333AC85C" w14:textId="29D247FD" w:rsidR="006325EC" w:rsidRDefault="006325EC" w:rsidP="71F6A3EB">
            <w:r>
              <w:rPr>
                <w:noProof/>
                <w:lang w:eastAsia="sv-SE"/>
              </w:rPr>
              <w:drawing>
                <wp:inline distT="0" distB="0" distL="0" distR="0" wp14:anchorId="03206C5C" wp14:editId="1D013A08">
                  <wp:extent cx="666750" cy="666750"/>
                  <wp:effectExtent l="0" t="0" r="0" b="0"/>
                  <wp:docPr id="13336964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tc>
      </w:tr>
      <w:tr w:rsidR="006325EC" w14:paraId="173BD31D" w14:textId="77777777" w:rsidTr="006325EC">
        <w:tc>
          <w:tcPr>
            <w:tcW w:w="7905" w:type="dxa"/>
          </w:tcPr>
          <w:p w14:paraId="67697D3C" w14:textId="0CB7A0C9" w:rsidR="006325EC" w:rsidRPr="0045347F" w:rsidRDefault="00687FCC" w:rsidP="00AE01D1">
            <w:pPr>
              <w:spacing w:before="100" w:beforeAutospacing="1" w:after="100" w:afterAutospacing="1"/>
              <w:rPr>
                <w:rFonts w:ascii="Times New Roman" w:hAnsi="Times New Roman"/>
                <w:b/>
              </w:rPr>
            </w:pPr>
            <w:hyperlink r:id="rId42" w:history="1">
              <w:r w:rsidR="006325EC" w:rsidRPr="0045347F">
                <w:rPr>
                  <w:rStyle w:val="Hyperlnk"/>
                  <w:rFonts w:ascii="Times New Roman" w:hAnsi="Times New Roman"/>
                  <w:b/>
                </w:rPr>
                <w:t>Elevspel</w:t>
              </w:r>
            </w:hyperlink>
          </w:p>
          <w:p w14:paraId="1AA01CFD" w14:textId="50F1D74E" w:rsidR="00C15572" w:rsidRPr="0045347F" w:rsidRDefault="006325EC" w:rsidP="00AE01D1">
            <w:pPr>
              <w:spacing w:before="100" w:beforeAutospacing="1" w:after="100" w:afterAutospacing="1"/>
              <w:rPr>
                <w:rFonts w:ascii="Times New Roman" w:hAnsi="Times New Roman"/>
              </w:rPr>
            </w:pPr>
            <w:r w:rsidRPr="0045347F">
              <w:rPr>
                <w:rFonts w:ascii="Times New Roman" w:hAnsi="Times New Roman"/>
              </w:rPr>
              <w:t>Elevspel är en gratis utbildningsinriktad webbplats för barn i åldrarna 5 till 12.</w:t>
            </w:r>
            <w:r w:rsidRPr="0045347F">
              <w:rPr>
                <w:rFonts w:ascii="Times New Roman" w:hAnsi="Times New Roman"/>
              </w:rPr>
              <w:br/>
              <w:t>Elevspel skapades 2011 för att underlätta för barn att lära sig skriva och räkna på ett lekfullt sätt.</w:t>
            </w:r>
            <w:r w:rsidRPr="0045347F">
              <w:rPr>
                <w:rFonts w:ascii="Times New Roman" w:hAnsi="Times New Roman"/>
              </w:rPr>
              <w:br/>
              <w:t>Innehållet är kontrollerat och pedagogiskt uppbyggt.</w:t>
            </w:r>
            <w:r w:rsidRPr="0045347F">
              <w:rPr>
                <w:rFonts w:ascii="Times New Roman" w:hAnsi="Times New Roman"/>
              </w:rPr>
              <w:br/>
              <w:t>Målet är att erbjuda enkla, roliga och intressanta spel som hjälper barn att lära sig och bli bekant med Matematik, Svenska, Klockan och andra grundläggande färdigheter och kunskaper.</w:t>
            </w:r>
          </w:p>
          <w:p w14:paraId="5842B928" w14:textId="77777777" w:rsidR="006325EC" w:rsidRPr="0045347F" w:rsidRDefault="006325EC" w:rsidP="00B94980">
            <w:pPr>
              <w:spacing w:before="100" w:beforeAutospacing="1" w:after="100" w:afterAutospacing="1"/>
              <w:ind w:left="720"/>
              <w:rPr>
                <w:rFonts w:ascii="Times New Roman" w:eastAsia="Times New Roman" w:hAnsi="Times New Roman"/>
                <w:lang w:eastAsia="sv-SE"/>
              </w:rPr>
            </w:pPr>
          </w:p>
        </w:tc>
        <w:tc>
          <w:tcPr>
            <w:tcW w:w="1842" w:type="dxa"/>
          </w:tcPr>
          <w:p w14:paraId="1AC46365" w14:textId="77777777" w:rsidR="0030158D" w:rsidRDefault="0030158D" w:rsidP="00651548">
            <w:pPr>
              <w:rPr>
                <w:noProof/>
                <w:lang w:eastAsia="sv-SE"/>
              </w:rPr>
            </w:pPr>
          </w:p>
          <w:p w14:paraId="7B25D242" w14:textId="77777777" w:rsidR="0030158D" w:rsidRDefault="0030158D" w:rsidP="00651548">
            <w:pPr>
              <w:rPr>
                <w:noProof/>
                <w:lang w:eastAsia="sv-SE"/>
              </w:rPr>
            </w:pPr>
          </w:p>
          <w:p w14:paraId="46C7AF59" w14:textId="19372B5A" w:rsidR="006325EC" w:rsidRDefault="0030158D" w:rsidP="00651548">
            <w:pPr>
              <w:rPr>
                <w:rFonts w:ascii="Times New Roman" w:hAnsi="Times New Roman"/>
                <w:sz w:val="20"/>
                <w:szCs w:val="20"/>
              </w:rPr>
            </w:pPr>
            <w:r>
              <w:rPr>
                <w:noProof/>
                <w:lang w:eastAsia="sv-SE"/>
              </w:rPr>
              <w:drawing>
                <wp:inline distT="0" distB="0" distL="0" distR="0" wp14:anchorId="7486DF0E" wp14:editId="7528013C">
                  <wp:extent cx="933450" cy="933450"/>
                  <wp:effectExtent l="0" t="0" r="0" b="0"/>
                  <wp:docPr id="16" name="Bild 18" descr="Bildresultat för elev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resultat för elevspe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6325EC" w14:paraId="1CBCC116" w14:textId="77777777" w:rsidTr="006325EC">
        <w:tc>
          <w:tcPr>
            <w:tcW w:w="7905" w:type="dxa"/>
          </w:tcPr>
          <w:p w14:paraId="0C2A1812" w14:textId="771228AC" w:rsidR="006325EC" w:rsidRPr="0045347F" w:rsidRDefault="007D342B" w:rsidP="00AE01D1">
            <w:pPr>
              <w:spacing w:before="100" w:beforeAutospacing="1" w:after="100" w:afterAutospacing="1"/>
              <w:rPr>
                <w:rStyle w:val="Hyperlnk"/>
                <w:rFonts w:ascii="Times New Roman" w:hAnsi="Times New Roman"/>
              </w:rPr>
            </w:pPr>
            <w:r w:rsidRPr="0045347F">
              <w:rPr>
                <w:rFonts w:ascii="Times New Roman" w:hAnsi="Times New Roman"/>
                <w:b/>
              </w:rPr>
              <w:fldChar w:fldCharType="begin"/>
            </w:r>
            <w:r w:rsidRPr="0045347F">
              <w:rPr>
                <w:rFonts w:ascii="Times New Roman" w:hAnsi="Times New Roman"/>
                <w:b/>
              </w:rPr>
              <w:instrText xml:space="preserve"> HYPERLINK "http://modersmal.skolverket.se/sites/svenska/" </w:instrText>
            </w:r>
            <w:r w:rsidRPr="0045347F">
              <w:rPr>
                <w:rFonts w:ascii="Times New Roman" w:hAnsi="Times New Roman"/>
                <w:b/>
              </w:rPr>
              <w:fldChar w:fldCharType="separate"/>
            </w:r>
            <w:r w:rsidR="006325EC" w:rsidRPr="0045347F">
              <w:rPr>
                <w:rStyle w:val="Hyperlnk"/>
                <w:rFonts w:ascii="Times New Roman" w:hAnsi="Times New Roman"/>
                <w:b/>
              </w:rPr>
              <w:t>Tema Modersmål</w:t>
            </w:r>
          </w:p>
          <w:p w14:paraId="12FB051F" w14:textId="1A93F021" w:rsidR="006325EC" w:rsidRPr="0045347F" w:rsidRDefault="007D342B" w:rsidP="00AE01D1">
            <w:pPr>
              <w:spacing w:before="100" w:beforeAutospacing="1" w:after="100" w:afterAutospacing="1"/>
              <w:rPr>
                <w:rFonts w:ascii="Times New Roman" w:eastAsia="Times New Roman" w:hAnsi="Times New Roman"/>
                <w:lang w:eastAsia="sv-SE"/>
              </w:rPr>
            </w:pPr>
            <w:r w:rsidRPr="0045347F">
              <w:rPr>
                <w:rFonts w:ascii="Times New Roman" w:hAnsi="Times New Roman"/>
                <w:b/>
              </w:rPr>
              <w:fldChar w:fldCharType="end"/>
            </w:r>
            <w:r w:rsidR="006325EC" w:rsidRPr="0045347F">
              <w:rPr>
                <w:rFonts w:ascii="Times New Roman" w:hAnsi="Times New Roman"/>
              </w:rPr>
              <w:t>Här finns det flera bra resurser och tips.</w:t>
            </w:r>
            <w:r w:rsidR="006325EC" w:rsidRPr="0045347F">
              <w:rPr>
                <w:rFonts w:ascii="Times New Roman" w:hAnsi="Times New Roman"/>
              </w:rPr>
              <w:br/>
              <w:t>Bland annat BILDTEMAN, flerspråkig ljud- och bildordlista.</w:t>
            </w:r>
            <w:r w:rsidR="006325EC" w:rsidRPr="0045347F">
              <w:rPr>
                <w:rFonts w:ascii="Times New Roman" w:hAnsi="Times New Roman"/>
              </w:rPr>
              <w:br/>
              <w:t>Det är en interaktiv ordlista som innehåller definitioner av 1800 vardagstermer på 22 olika språk.</w:t>
            </w:r>
          </w:p>
          <w:p w14:paraId="5DE5D567" w14:textId="77777777" w:rsidR="006325EC" w:rsidRPr="006315E2" w:rsidRDefault="006325EC" w:rsidP="00B94980">
            <w:pPr>
              <w:spacing w:before="100" w:beforeAutospacing="1" w:after="100" w:afterAutospacing="1"/>
              <w:ind w:left="720"/>
              <w:rPr>
                <w:rFonts w:ascii="Times New Roman" w:eastAsia="Times New Roman" w:hAnsi="Times New Roman"/>
                <w:sz w:val="22"/>
                <w:szCs w:val="22"/>
                <w:lang w:eastAsia="sv-SE"/>
              </w:rPr>
            </w:pPr>
          </w:p>
        </w:tc>
        <w:tc>
          <w:tcPr>
            <w:tcW w:w="1842" w:type="dxa"/>
          </w:tcPr>
          <w:p w14:paraId="26DD4983" w14:textId="77777777" w:rsidR="0030158D" w:rsidRDefault="0030158D" w:rsidP="00651548">
            <w:pPr>
              <w:rPr>
                <w:noProof/>
                <w:lang w:eastAsia="sv-SE"/>
              </w:rPr>
            </w:pPr>
          </w:p>
          <w:p w14:paraId="3D38A044" w14:textId="2F6B6A00" w:rsidR="006325EC" w:rsidRDefault="0030158D" w:rsidP="00651548">
            <w:pPr>
              <w:rPr>
                <w:rFonts w:ascii="Times New Roman" w:hAnsi="Times New Roman"/>
                <w:sz w:val="20"/>
                <w:szCs w:val="20"/>
              </w:rPr>
            </w:pPr>
            <w:r>
              <w:rPr>
                <w:noProof/>
                <w:lang w:eastAsia="sv-SE"/>
              </w:rPr>
              <w:drawing>
                <wp:inline distT="0" distB="0" distL="0" distR="0" wp14:anchorId="46CE4BCE" wp14:editId="43B8E2B0">
                  <wp:extent cx="952500" cy="861580"/>
                  <wp:effectExtent l="0" t="0" r="0" b="0"/>
                  <wp:docPr id="17" name="Bild 2" descr="Bildresultat för tema moders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tema modersmå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67473" cy="875124"/>
                          </a:xfrm>
                          <a:prstGeom prst="rect">
                            <a:avLst/>
                          </a:prstGeom>
                          <a:noFill/>
                          <a:ln>
                            <a:noFill/>
                          </a:ln>
                        </pic:spPr>
                      </pic:pic>
                    </a:graphicData>
                  </a:graphic>
                </wp:inline>
              </w:drawing>
            </w:r>
          </w:p>
        </w:tc>
      </w:tr>
      <w:tr w:rsidR="00EB0B5B" w14:paraId="2101C60C" w14:textId="77777777" w:rsidTr="006325EC">
        <w:tc>
          <w:tcPr>
            <w:tcW w:w="7905" w:type="dxa"/>
          </w:tcPr>
          <w:p w14:paraId="5C176D62" w14:textId="074B74B0" w:rsidR="00EB0B5B" w:rsidRDefault="0045347F" w:rsidP="00AE01D1">
            <w:pPr>
              <w:spacing w:before="100" w:beforeAutospacing="1" w:after="100" w:afterAutospacing="1"/>
              <w:rPr>
                <w:rFonts w:ascii="Times New Roman" w:hAnsi="Times New Roman"/>
                <w:b/>
              </w:rPr>
            </w:pPr>
            <w:hyperlink r:id="rId45" w:history="1">
              <w:proofErr w:type="spellStart"/>
              <w:r w:rsidR="00EB0B5B" w:rsidRPr="007D342B">
                <w:rPr>
                  <w:rStyle w:val="Hyperlnk"/>
                  <w:rFonts w:ascii="Times New Roman" w:hAnsi="Times New Roman"/>
                  <w:b/>
                </w:rPr>
                <w:t>Lexin</w:t>
              </w:r>
              <w:proofErr w:type="spellEnd"/>
            </w:hyperlink>
          </w:p>
          <w:p w14:paraId="754BD926" w14:textId="290230D1" w:rsidR="00DD18E7" w:rsidRPr="00DD18E7" w:rsidRDefault="00DD18E7" w:rsidP="00DD18E7">
            <w:pPr>
              <w:spacing w:before="100" w:beforeAutospacing="1" w:after="100" w:afterAutospacing="1"/>
              <w:rPr>
                <w:rFonts w:ascii="Times New Roman" w:eastAsia="Times New Roman" w:hAnsi="Times New Roman"/>
                <w:shd w:val="clear" w:color="auto" w:fill="FFFFFF"/>
                <w:lang w:eastAsia="sv-SE"/>
              </w:rPr>
            </w:pPr>
            <w:r w:rsidRPr="00DD18E7">
              <w:rPr>
                <w:rFonts w:ascii="Times New Roman" w:eastAsia="Times New Roman" w:hAnsi="Times New Roman"/>
                <w:shd w:val="clear" w:color="auto" w:fill="FFFFFF"/>
                <w:lang w:eastAsia="sv-SE"/>
              </w:rPr>
              <w:t>Förutom själva </w:t>
            </w:r>
            <w:hyperlink r:id="rId46" w:anchor="uppslagsord" w:history="1">
              <w:r w:rsidRPr="00DD18E7">
                <w:rPr>
                  <w:rFonts w:ascii="Times New Roman" w:eastAsia="Times New Roman" w:hAnsi="Times New Roman"/>
                  <w:lang w:eastAsia="sv-SE"/>
                </w:rPr>
                <w:t>uppslagsordet</w:t>
              </w:r>
            </w:hyperlink>
            <w:r w:rsidRPr="00DD18E7">
              <w:rPr>
                <w:rFonts w:ascii="Times New Roman" w:eastAsia="Times New Roman" w:hAnsi="Times New Roman"/>
                <w:shd w:val="clear" w:color="auto" w:fill="FFFFFF"/>
                <w:lang w:eastAsia="sv-SE"/>
              </w:rPr>
              <w:t> innehåller lexikonen information om </w:t>
            </w:r>
            <w:hyperlink r:id="rId47" w:anchor="uttal" w:history="1">
              <w:r w:rsidRPr="00DD18E7">
                <w:rPr>
                  <w:rFonts w:ascii="Times New Roman" w:eastAsia="Times New Roman" w:hAnsi="Times New Roman"/>
                  <w:lang w:eastAsia="sv-SE"/>
                </w:rPr>
                <w:t>uttal</w:t>
              </w:r>
            </w:hyperlink>
            <w:r w:rsidRPr="00DD18E7">
              <w:rPr>
                <w:rFonts w:ascii="Times New Roman" w:eastAsia="Times New Roman" w:hAnsi="Times New Roman"/>
                <w:shd w:val="clear" w:color="auto" w:fill="FFFFFF"/>
                <w:lang w:eastAsia="sv-SE"/>
              </w:rPr>
              <w:t>, </w:t>
            </w:r>
            <w:hyperlink r:id="rId48" w:anchor="ordböjning" w:history="1">
              <w:r w:rsidRPr="00DD18E7">
                <w:rPr>
                  <w:rFonts w:ascii="Times New Roman" w:eastAsia="Times New Roman" w:hAnsi="Times New Roman"/>
                  <w:lang w:eastAsia="sv-SE"/>
                </w:rPr>
                <w:t>ordböjning</w:t>
              </w:r>
            </w:hyperlink>
            <w:r w:rsidRPr="00DD18E7">
              <w:rPr>
                <w:rFonts w:ascii="Times New Roman" w:eastAsia="Times New Roman" w:hAnsi="Times New Roman"/>
                <w:shd w:val="clear" w:color="auto" w:fill="FFFFFF"/>
                <w:lang w:eastAsia="sv-SE"/>
              </w:rPr>
              <w:t>, </w:t>
            </w:r>
            <w:hyperlink r:id="rId49" w:anchor="ordklassbeteckning" w:history="1">
              <w:r w:rsidRPr="00DD18E7">
                <w:rPr>
                  <w:rFonts w:ascii="Times New Roman" w:eastAsia="Times New Roman" w:hAnsi="Times New Roman"/>
                  <w:lang w:eastAsia="sv-SE"/>
                </w:rPr>
                <w:t>ordklass</w:t>
              </w:r>
            </w:hyperlink>
            <w:r w:rsidRPr="00DD18E7">
              <w:rPr>
                <w:rFonts w:ascii="Times New Roman" w:eastAsia="Times New Roman" w:hAnsi="Times New Roman"/>
                <w:shd w:val="clear" w:color="auto" w:fill="FFFFFF"/>
                <w:lang w:eastAsia="sv-SE"/>
              </w:rPr>
              <w:t> och </w:t>
            </w:r>
            <w:hyperlink r:id="rId50" w:anchor="översättning" w:history="1">
              <w:r w:rsidRPr="00DD18E7">
                <w:rPr>
                  <w:rFonts w:ascii="Times New Roman" w:eastAsia="Times New Roman" w:hAnsi="Times New Roman"/>
                  <w:lang w:eastAsia="sv-SE"/>
                </w:rPr>
                <w:t>översättning</w:t>
              </w:r>
            </w:hyperlink>
            <w:r w:rsidRPr="00DD18E7">
              <w:rPr>
                <w:rFonts w:ascii="Times New Roman" w:eastAsia="Times New Roman" w:hAnsi="Times New Roman"/>
                <w:shd w:val="clear" w:color="auto" w:fill="FFFFFF"/>
                <w:lang w:eastAsia="sv-SE"/>
              </w:rPr>
              <w:t>. Oftast finns det även</w:t>
            </w:r>
            <w:r w:rsidR="007B4D04">
              <w:rPr>
                <w:rFonts w:ascii="Times New Roman" w:eastAsia="Times New Roman" w:hAnsi="Times New Roman"/>
                <w:shd w:val="clear" w:color="auto" w:fill="FFFFFF"/>
                <w:lang w:eastAsia="sv-SE"/>
              </w:rPr>
              <w:t xml:space="preserve"> </w:t>
            </w:r>
            <w:hyperlink r:id="rId51" w:anchor="grammatikkommentar" w:history="1">
              <w:r w:rsidRPr="00DD18E7">
                <w:rPr>
                  <w:rFonts w:ascii="Times New Roman" w:eastAsia="Times New Roman" w:hAnsi="Times New Roman"/>
                  <w:lang w:eastAsia="sv-SE"/>
                </w:rPr>
                <w:t>grammatikkommentarer</w:t>
              </w:r>
            </w:hyperlink>
            <w:r w:rsidRPr="00DD18E7">
              <w:rPr>
                <w:rFonts w:ascii="Times New Roman" w:eastAsia="Times New Roman" w:hAnsi="Times New Roman"/>
                <w:shd w:val="clear" w:color="auto" w:fill="FFFFFF"/>
                <w:lang w:eastAsia="sv-SE"/>
              </w:rPr>
              <w:t>, </w:t>
            </w:r>
            <w:hyperlink r:id="rId52" w:anchor="ordförklaring" w:history="1">
              <w:r w:rsidRPr="00DD18E7">
                <w:rPr>
                  <w:rFonts w:ascii="Times New Roman" w:eastAsia="Times New Roman" w:hAnsi="Times New Roman"/>
                  <w:lang w:eastAsia="sv-SE"/>
                </w:rPr>
                <w:t>ordförklaringar</w:t>
              </w:r>
            </w:hyperlink>
            <w:r w:rsidRPr="00DD18E7">
              <w:rPr>
                <w:rFonts w:ascii="Times New Roman" w:eastAsia="Times New Roman" w:hAnsi="Times New Roman"/>
                <w:shd w:val="clear" w:color="auto" w:fill="FFFFFF"/>
                <w:lang w:eastAsia="sv-SE"/>
              </w:rPr>
              <w:t>, </w:t>
            </w:r>
            <w:hyperlink r:id="rId53" w:anchor="stilkommentar" w:history="1">
              <w:r w:rsidRPr="00DD18E7">
                <w:rPr>
                  <w:rFonts w:ascii="Times New Roman" w:eastAsia="Times New Roman" w:hAnsi="Times New Roman"/>
                  <w:lang w:eastAsia="sv-SE"/>
                </w:rPr>
                <w:t>stilkommentarer</w:t>
              </w:r>
            </w:hyperlink>
            <w:r w:rsidRPr="00DD18E7">
              <w:rPr>
                <w:rFonts w:ascii="Times New Roman" w:eastAsia="Times New Roman" w:hAnsi="Times New Roman"/>
                <w:shd w:val="clear" w:color="auto" w:fill="FFFFFF"/>
                <w:lang w:eastAsia="sv-SE"/>
              </w:rPr>
              <w:t>, </w:t>
            </w:r>
            <w:hyperlink r:id="rId54" w:anchor="sakupplysning" w:history="1">
              <w:r w:rsidRPr="00DD18E7">
                <w:rPr>
                  <w:rFonts w:ascii="Times New Roman" w:eastAsia="Times New Roman" w:hAnsi="Times New Roman"/>
                  <w:lang w:eastAsia="sv-SE"/>
                </w:rPr>
                <w:t>sakupplysningar</w:t>
              </w:r>
            </w:hyperlink>
            <w:proofErr w:type="gramStart"/>
            <w:r w:rsidRPr="00DD18E7">
              <w:rPr>
                <w:rFonts w:ascii="Times New Roman" w:eastAsia="Times New Roman" w:hAnsi="Times New Roman"/>
                <w:shd w:val="clear" w:color="auto" w:fill="FFFFFF"/>
                <w:lang w:eastAsia="sv-SE"/>
              </w:rPr>
              <w:t>, </w:t>
            </w:r>
            <w:r w:rsidR="007B4D04">
              <w:rPr>
                <w:rFonts w:ascii="Times New Roman" w:eastAsia="Times New Roman" w:hAnsi="Times New Roman"/>
                <w:shd w:val="clear" w:color="auto" w:fill="FFFFFF"/>
                <w:lang w:eastAsia="sv-SE"/>
              </w:rPr>
              <w:t xml:space="preserve">   </w:t>
            </w:r>
            <w:r w:rsidR="007B543B">
              <w:fldChar w:fldCharType="begin"/>
            </w:r>
            <w:proofErr w:type="gramEnd"/>
            <w:r w:rsidR="007B543B">
              <w:instrText xml:space="preserve"> HYPERLINK "http://lexin.nada.kth.se/lexin/about_word_parts_se.html" \l "syntaxmarkering" </w:instrText>
            </w:r>
            <w:r w:rsidR="007B543B">
              <w:fldChar w:fldCharType="separate"/>
            </w:r>
            <w:r w:rsidRPr="00DD18E7">
              <w:rPr>
                <w:rFonts w:ascii="Times New Roman" w:eastAsia="Times New Roman" w:hAnsi="Times New Roman"/>
                <w:lang w:eastAsia="sv-SE"/>
              </w:rPr>
              <w:t>grammatiska konstruktioner</w:t>
            </w:r>
            <w:r w:rsidR="007B543B">
              <w:rPr>
                <w:rFonts w:ascii="Times New Roman" w:eastAsia="Times New Roman" w:hAnsi="Times New Roman"/>
                <w:lang w:eastAsia="sv-SE"/>
              </w:rPr>
              <w:fldChar w:fldCharType="end"/>
            </w:r>
            <w:r w:rsidRPr="00DD18E7">
              <w:rPr>
                <w:rFonts w:ascii="Times New Roman" w:eastAsia="Times New Roman" w:hAnsi="Times New Roman"/>
                <w:shd w:val="clear" w:color="auto" w:fill="FFFFFF"/>
                <w:lang w:eastAsia="sv-SE"/>
              </w:rPr>
              <w:t> och </w:t>
            </w:r>
            <w:hyperlink r:id="rId55" w:anchor="språkexempel" w:history="1">
              <w:r w:rsidRPr="00DD18E7">
                <w:rPr>
                  <w:rFonts w:ascii="Times New Roman" w:eastAsia="Times New Roman" w:hAnsi="Times New Roman"/>
                  <w:lang w:eastAsia="sv-SE"/>
                </w:rPr>
                <w:t>språkexempel</w:t>
              </w:r>
            </w:hyperlink>
            <w:r w:rsidRPr="00DD18E7">
              <w:rPr>
                <w:rFonts w:ascii="Times New Roman" w:eastAsia="Times New Roman" w:hAnsi="Times New Roman"/>
                <w:shd w:val="clear" w:color="auto" w:fill="FFFFFF"/>
                <w:lang w:eastAsia="sv-SE"/>
              </w:rPr>
              <w:t>. </w:t>
            </w:r>
          </w:p>
          <w:p w14:paraId="2662FF24" w14:textId="77777777" w:rsidR="00EB0B5B" w:rsidRDefault="00EB0B5B" w:rsidP="00AE01D1">
            <w:pPr>
              <w:spacing w:before="100" w:beforeAutospacing="1" w:after="100" w:afterAutospacing="1"/>
              <w:rPr>
                <w:rFonts w:ascii="Times New Roman" w:hAnsi="Times New Roman"/>
                <w:b/>
              </w:rPr>
            </w:pPr>
          </w:p>
        </w:tc>
        <w:tc>
          <w:tcPr>
            <w:tcW w:w="1842" w:type="dxa"/>
          </w:tcPr>
          <w:p w14:paraId="3EE2E1EB" w14:textId="64EB6BD1" w:rsidR="00EB0B5B" w:rsidRDefault="00DD18E7" w:rsidP="00651548">
            <w:pPr>
              <w:rPr>
                <w:rFonts w:ascii="Times New Roman" w:hAnsi="Times New Roman"/>
                <w:sz w:val="20"/>
                <w:szCs w:val="20"/>
              </w:rPr>
            </w:pPr>
            <w:r>
              <w:rPr>
                <w:noProof/>
                <w:lang w:eastAsia="sv-SE"/>
              </w:rPr>
              <w:drawing>
                <wp:inline distT="0" distB="0" distL="0" distR="0" wp14:anchorId="3694152E" wp14:editId="64A6FD2F">
                  <wp:extent cx="1019175" cy="760984"/>
                  <wp:effectExtent l="0" t="0" r="0" b="1270"/>
                  <wp:docPr id="19" name="Bild 6" descr="Bildresultat för 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lexi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38282" cy="775251"/>
                          </a:xfrm>
                          <a:prstGeom prst="rect">
                            <a:avLst/>
                          </a:prstGeom>
                          <a:noFill/>
                          <a:ln>
                            <a:noFill/>
                          </a:ln>
                        </pic:spPr>
                      </pic:pic>
                    </a:graphicData>
                  </a:graphic>
                </wp:inline>
              </w:drawing>
            </w:r>
          </w:p>
        </w:tc>
      </w:tr>
    </w:tbl>
    <w:p w14:paraId="2C9D60A0" w14:textId="77777777" w:rsidR="00651548" w:rsidRDefault="00651548" w:rsidP="00651548">
      <w:pPr>
        <w:rPr>
          <w:rFonts w:ascii="Times New Roman" w:hAnsi="Times New Roman"/>
          <w:b/>
        </w:rPr>
      </w:pPr>
    </w:p>
    <w:p w14:paraId="63EF92C7" w14:textId="77777777" w:rsidR="00631CD8" w:rsidRDefault="00AE1738" w:rsidP="00B94980">
      <w:pPr>
        <w:rPr>
          <w:rFonts w:ascii="Times New Roman" w:hAnsi="Times New Roman"/>
          <w:b/>
        </w:rPr>
      </w:pPr>
      <w:r>
        <w:rPr>
          <w:rFonts w:ascii="Times New Roman" w:hAnsi="Times New Roman"/>
          <w:b/>
        </w:rPr>
        <w:t xml:space="preserve">           </w:t>
      </w:r>
      <w:r w:rsidR="00631CD8">
        <w:rPr>
          <w:rFonts w:ascii="Times New Roman" w:hAnsi="Times New Roman"/>
          <w:b/>
        </w:rPr>
        <w:t>Fler tips på:</w:t>
      </w:r>
    </w:p>
    <w:p w14:paraId="19208475" w14:textId="77777777" w:rsidR="00631CD8" w:rsidRDefault="00687FCC" w:rsidP="00B94980">
      <w:pPr>
        <w:rPr>
          <w:rFonts w:ascii="Times New Roman" w:hAnsi="Times New Roman"/>
          <w:b/>
        </w:rPr>
      </w:pPr>
      <w:hyperlink r:id="rId57" w:history="1">
        <w:r w:rsidR="00631CD8" w:rsidRPr="006F0CFD">
          <w:rPr>
            <w:rStyle w:val="Hyperlnk"/>
            <w:rFonts w:ascii="Times New Roman" w:hAnsi="Times New Roman"/>
            <w:b/>
          </w:rPr>
          <w:t>http://iktsidan.com/2013/04/02/sfi-appar-for-yngre-och-aldre-elever/</w:t>
        </w:r>
      </w:hyperlink>
    </w:p>
    <w:p w14:paraId="715F52EB" w14:textId="77777777" w:rsidR="00631CD8" w:rsidRDefault="00687FCC" w:rsidP="00B94980">
      <w:pPr>
        <w:rPr>
          <w:rFonts w:ascii="Times New Roman" w:hAnsi="Times New Roman"/>
          <w:b/>
        </w:rPr>
      </w:pPr>
      <w:hyperlink r:id="rId58" w:history="1">
        <w:r w:rsidR="00631CD8" w:rsidRPr="006F0CFD">
          <w:rPr>
            <w:rStyle w:val="Hyperlnk"/>
            <w:rFonts w:ascii="Times New Roman" w:hAnsi="Times New Roman"/>
            <w:b/>
          </w:rPr>
          <w:t>www.skolappar.nu</w:t>
        </w:r>
      </w:hyperlink>
    </w:p>
    <w:p w14:paraId="2091C429" w14:textId="77777777" w:rsidR="00631CD8" w:rsidRDefault="00687FCC" w:rsidP="00B94980">
      <w:pPr>
        <w:rPr>
          <w:rFonts w:ascii="Times New Roman" w:hAnsi="Times New Roman"/>
          <w:b/>
        </w:rPr>
      </w:pPr>
      <w:hyperlink r:id="rId59" w:history="1">
        <w:r w:rsidR="00631CD8" w:rsidRPr="006F0CFD">
          <w:rPr>
            <w:rStyle w:val="Hyperlnk"/>
            <w:rFonts w:ascii="Times New Roman" w:hAnsi="Times New Roman"/>
            <w:b/>
          </w:rPr>
          <w:t>www.pappasappar.se</w:t>
        </w:r>
      </w:hyperlink>
    </w:p>
    <w:p w14:paraId="373F4FA8" w14:textId="77777777" w:rsidR="00631CD8" w:rsidRDefault="00631CD8" w:rsidP="00B94980">
      <w:pPr>
        <w:rPr>
          <w:rFonts w:ascii="Times New Roman" w:hAnsi="Times New Roman"/>
          <w:b/>
        </w:rPr>
      </w:pPr>
    </w:p>
    <w:p w14:paraId="76CB80A8" w14:textId="77777777" w:rsidR="00AF70DC" w:rsidRPr="007B7461" w:rsidRDefault="00AE1738" w:rsidP="00B94980">
      <w:pPr>
        <w:rPr>
          <w:rFonts w:ascii="Times New Roman" w:hAnsi="Times New Roman"/>
          <w:b/>
        </w:rPr>
      </w:pPr>
      <w:r>
        <w:rPr>
          <w:rFonts w:ascii="Times New Roman" w:hAnsi="Times New Roman"/>
          <w:b/>
        </w:rPr>
        <w:t xml:space="preserve">                                                                  </w:t>
      </w:r>
      <w:r w:rsidR="00B94980">
        <w:rPr>
          <w:rFonts w:ascii="Times New Roman" w:hAnsi="Times New Roman"/>
          <w:b/>
        </w:rPr>
        <w:t xml:space="preserve">                     </w:t>
      </w:r>
    </w:p>
    <w:p w14:paraId="5C57FAD9" w14:textId="7A33242B" w:rsidR="007E2134" w:rsidRDefault="007E2134" w:rsidP="006325EC">
      <w:pPr>
        <w:spacing w:before="100" w:beforeAutospacing="1" w:after="100" w:afterAutospacing="1"/>
        <w:rPr>
          <w:rFonts w:ascii="Times New Roman" w:eastAsia="Times New Roman" w:hAnsi="Times New Roman"/>
          <w:lang w:eastAsia="sv-SE"/>
        </w:rPr>
      </w:pPr>
    </w:p>
    <w:p w14:paraId="5E7472EB" w14:textId="77777777" w:rsidR="00DD18E7" w:rsidRPr="006325EC" w:rsidRDefault="00DD18E7" w:rsidP="006325EC">
      <w:pPr>
        <w:spacing w:before="100" w:beforeAutospacing="1" w:after="100" w:afterAutospacing="1"/>
        <w:rPr>
          <w:rFonts w:ascii="Times New Roman" w:eastAsia="Times New Roman" w:hAnsi="Times New Roman"/>
          <w:lang w:eastAsia="sv-SE"/>
        </w:rPr>
      </w:pPr>
    </w:p>
    <w:sectPr w:rsidR="00DD18E7" w:rsidRPr="006325EC">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EE00" w14:textId="77777777" w:rsidR="00687FCC" w:rsidRDefault="00687FCC" w:rsidP="00053C63">
      <w:r>
        <w:separator/>
      </w:r>
    </w:p>
  </w:endnote>
  <w:endnote w:type="continuationSeparator" w:id="0">
    <w:p w14:paraId="08EDCA3B" w14:textId="77777777" w:rsidR="00687FCC" w:rsidRDefault="00687FCC" w:rsidP="0005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481A" w14:textId="78EF7041" w:rsidR="00053C63" w:rsidRPr="00053C63" w:rsidRDefault="00053C63" w:rsidP="00053C63">
    <w:pPr>
      <w:pStyle w:val="Sidfot"/>
      <w:rPr>
        <w:rFonts w:ascii="Times New Roman" w:hAnsi="Times New Roman"/>
        <w:sz w:val="20"/>
        <w:szCs w:val="20"/>
      </w:rPr>
    </w:pPr>
    <w:r w:rsidRPr="00053C63">
      <w:rPr>
        <w:rFonts w:ascii="Times New Roman" w:hAnsi="Times New Roman"/>
        <w:sz w:val="20"/>
        <w:szCs w:val="20"/>
      </w:rPr>
      <w:t xml:space="preserve">Kungsbacka Skoldatatek                                                         </w:t>
    </w:r>
  </w:p>
  <w:p w14:paraId="754FC497" w14:textId="7A9C1847" w:rsidR="00053C63" w:rsidRPr="00053C63" w:rsidRDefault="00053C63" w:rsidP="00053C63">
    <w:pPr>
      <w:tabs>
        <w:tab w:val="center" w:pos="4536"/>
        <w:tab w:val="right" w:pos="9072"/>
      </w:tabs>
      <w:rPr>
        <w:rFonts w:ascii="Times New Roman" w:hAnsi="Times New Roman"/>
        <w:sz w:val="20"/>
        <w:szCs w:val="20"/>
      </w:rPr>
    </w:pPr>
    <w:r w:rsidRPr="00053C63">
      <w:rPr>
        <w:rFonts w:ascii="Times New Roman" w:hAnsi="Times New Roman"/>
        <w:sz w:val="20"/>
        <w:szCs w:val="20"/>
      </w:rPr>
      <w:t>Sommarlustvägen 2</w:t>
    </w:r>
  </w:p>
  <w:p w14:paraId="1035C913" w14:textId="515C533A" w:rsidR="00053C63" w:rsidRPr="00053C63" w:rsidRDefault="00053C63" w:rsidP="00053C63">
    <w:pPr>
      <w:tabs>
        <w:tab w:val="center" w:pos="4536"/>
        <w:tab w:val="right" w:pos="9072"/>
      </w:tabs>
      <w:rPr>
        <w:rFonts w:ascii="Times New Roman" w:hAnsi="Times New Roman"/>
        <w:sz w:val="20"/>
        <w:szCs w:val="20"/>
      </w:rPr>
    </w:pPr>
    <w:r w:rsidRPr="00053C63">
      <w:rPr>
        <w:rFonts w:ascii="Times New Roman" w:hAnsi="Times New Roman"/>
        <w:noProof/>
        <w:sz w:val="20"/>
        <w:szCs w:val="20"/>
        <w:lang w:eastAsia="sv-SE"/>
      </w:rPr>
      <w:drawing>
        <wp:anchor distT="0" distB="0" distL="114300" distR="114300" simplePos="0" relativeHeight="251659264" behindDoc="1" locked="0" layoutInCell="1" allowOverlap="1" wp14:anchorId="7A6F86E3" wp14:editId="57111B5F">
          <wp:simplePos x="0" y="0"/>
          <wp:positionH relativeFrom="column">
            <wp:posOffset>2319655</wp:posOffset>
          </wp:positionH>
          <wp:positionV relativeFrom="paragraph">
            <wp:posOffset>19325</wp:posOffset>
          </wp:positionV>
          <wp:extent cx="762000" cy="571860"/>
          <wp:effectExtent l="114300" t="114300" r="114300" b="15240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oldatatek-logo[1].gif"/>
                  <pic:cNvPicPr/>
                </pic:nvPicPr>
                <pic:blipFill>
                  <a:blip r:embed="rId1">
                    <a:extLst>
                      <a:ext uri="{28A0092B-C50C-407E-A947-70E740481C1C}">
                        <a14:useLocalDpi xmlns:a14="http://schemas.microsoft.com/office/drawing/2010/main" val="0"/>
                      </a:ext>
                    </a:extLst>
                  </a:blip>
                  <a:stretch>
                    <a:fillRect/>
                  </a:stretch>
                </pic:blipFill>
                <pic:spPr>
                  <a:xfrm>
                    <a:off x="0" y="0"/>
                    <a:ext cx="762480" cy="572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053C63">
      <w:rPr>
        <w:rFonts w:ascii="Times New Roman" w:hAnsi="Times New Roman"/>
        <w:sz w:val="20"/>
        <w:szCs w:val="20"/>
      </w:rPr>
      <w:t>skoldatateket@kungsbacka.se</w:t>
    </w:r>
  </w:p>
  <w:p w14:paraId="55E51D1E" w14:textId="5C74370B" w:rsidR="00053C63" w:rsidRDefault="00053C63">
    <w:pPr>
      <w:pStyle w:val="Sidfot"/>
    </w:pPr>
  </w:p>
  <w:p w14:paraId="1C91A8A5" w14:textId="77777777" w:rsidR="00053C63" w:rsidRDefault="00053C6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BAA3" w14:textId="77777777" w:rsidR="00687FCC" w:rsidRDefault="00687FCC" w:rsidP="00053C63">
      <w:r>
        <w:separator/>
      </w:r>
    </w:p>
  </w:footnote>
  <w:footnote w:type="continuationSeparator" w:id="0">
    <w:p w14:paraId="20AF0938" w14:textId="77777777" w:rsidR="00687FCC" w:rsidRDefault="00687FCC" w:rsidP="00053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C60"/>
    <w:multiLevelType w:val="hybridMultilevel"/>
    <w:tmpl w:val="F5789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0F593C"/>
    <w:multiLevelType w:val="multilevel"/>
    <w:tmpl w:val="125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745AF"/>
    <w:multiLevelType w:val="multilevel"/>
    <w:tmpl w:val="0D4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B3FDD"/>
    <w:multiLevelType w:val="hybridMultilevel"/>
    <w:tmpl w:val="6930D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C844F8"/>
    <w:multiLevelType w:val="multilevel"/>
    <w:tmpl w:val="5E3E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4547B"/>
    <w:multiLevelType w:val="multilevel"/>
    <w:tmpl w:val="8770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47536"/>
    <w:multiLevelType w:val="hybridMultilevel"/>
    <w:tmpl w:val="30348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57079E"/>
    <w:multiLevelType w:val="multilevel"/>
    <w:tmpl w:val="F24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33E2D"/>
    <w:multiLevelType w:val="multilevel"/>
    <w:tmpl w:val="111E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169F4"/>
    <w:multiLevelType w:val="hybridMultilevel"/>
    <w:tmpl w:val="FA1EE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7F0429"/>
    <w:multiLevelType w:val="multilevel"/>
    <w:tmpl w:val="8B14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A0454"/>
    <w:multiLevelType w:val="multilevel"/>
    <w:tmpl w:val="969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0F1A"/>
    <w:multiLevelType w:val="hybridMultilevel"/>
    <w:tmpl w:val="2750A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77D6D10"/>
    <w:multiLevelType w:val="multilevel"/>
    <w:tmpl w:val="9F3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514EC"/>
    <w:multiLevelType w:val="multilevel"/>
    <w:tmpl w:val="C76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A4944"/>
    <w:multiLevelType w:val="multilevel"/>
    <w:tmpl w:val="FE5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148AF"/>
    <w:multiLevelType w:val="multilevel"/>
    <w:tmpl w:val="533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44721"/>
    <w:multiLevelType w:val="multilevel"/>
    <w:tmpl w:val="FF7C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16"/>
  </w:num>
  <w:num w:numId="5">
    <w:abstractNumId w:val="12"/>
  </w:num>
  <w:num w:numId="6">
    <w:abstractNumId w:val="6"/>
  </w:num>
  <w:num w:numId="7">
    <w:abstractNumId w:val="15"/>
  </w:num>
  <w:num w:numId="8">
    <w:abstractNumId w:val="14"/>
  </w:num>
  <w:num w:numId="9">
    <w:abstractNumId w:val="13"/>
  </w:num>
  <w:num w:numId="10">
    <w:abstractNumId w:val="2"/>
  </w:num>
  <w:num w:numId="11">
    <w:abstractNumId w:val="8"/>
  </w:num>
  <w:num w:numId="12">
    <w:abstractNumId w:val="9"/>
  </w:num>
  <w:num w:numId="13">
    <w:abstractNumId w:val="0"/>
  </w:num>
  <w:num w:numId="14">
    <w:abstractNumId w:val="17"/>
  </w:num>
  <w:num w:numId="15">
    <w:abstractNumId w:val="1"/>
  </w:num>
  <w:num w:numId="16">
    <w:abstractNumId w:val="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9"/>
    <w:rsid w:val="000007CB"/>
    <w:rsid w:val="00000FE6"/>
    <w:rsid w:val="000069D6"/>
    <w:rsid w:val="00022039"/>
    <w:rsid w:val="00022A5A"/>
    <w:rsid w:val="00026EC1"/>
    <w:rsid w:val="00033FB1"/>
    <w:rsid w:val="000357E5"/>
    <w:rsid w:val="00043189"/>
    <w:rsid w:val="000459C5"/>
    <w:rsid w:val="00045B01"/>
    <w:rsid w:val="00045EC8"/>
    <w:rsid w:val="0004602F"/>
    <w:rsid w:val="00050727"/>
    <w:rsid w:val="00051211"/>
    <w:rsid w:val="00053C63"/>
    <w:rsid w:val="00054637"/>
    <w:rsid w:val="000554DE"/>
    <w:rsid w:val="00062806"/>
    <w:rsid w:val="00063E8B"/>
    <w:rsid w:val="00065BB4"/>
    <w:rsid w:val="00071CC1"/>
    <w:rsid w:val="00072165"/>
    <w:rsid w:val="0007229C"/>
    <w:rsid w:val="000740A9"/>
    <w:rsid w:val="00080203"/>
    <w:rsid w:val="00083BE5"/>
    <w:rsid w:val="00093F41"/>
    <w:rsid w:val="000A5D73"/>
    <w:rsid w:val="000C25B3"/>
    <w:rsid w:val="000C3AD4"/>
    <w:rsid w:val="000C47CF"/>
    <w:rsid w:val="000E230D"/>
    <w:rsid w:val="000E5720"/>
    <w:rsid w:val="000F779C"/>
    <w:rsid w:val="0010040D"/>
    <w:rsid w:val="001005CF"/>
    <w:rsid w:val="001039D1"/>
    <w:rsid w:val="00105CBD"/>
    <w:rsid w:val="00106FC7"/>
    <w:rsid w:val="00107247"/>
    <w:rsid w:val="00111E50"/>
    <w:rsid w:val="00117DF6"/>
    <w:rsid w:val="0012554D"/>
    <w:rsid w:val="00133D35"/>
    <w:rsid w:val="0013443D"/>
    <w:rsid w:val="001373DA"/>
    <w:rsid w:val="00143575"/>
    <w:rsid w:val="0014546E"/>
    <w:rsid w:val="00146A0C"/>
    <w:rsid w:val="00150757"/>
    <w:rsid w:val="00161391"/>
    <w:rsid w:val="00162C1E"/>
    <w:rsid w:val="00174946"/>
    <w:rsid w:val="00183DF0"/>
    <w:rsid w:val="00183FEB"/>
    <w:rsid w:val="00187254"/>
    <w:rsid w:val="001909EA"/>
    <w:rsid w:val="001951F8"/>
    <w:rsid w:val="001A50C2"/>
    <w:rsid w:val="001A5774"/>
    <w:rsid w:val="001A7AA4"/>
    <w:rsid w:val="001B5786"/>
    <w:rsid w:val="001B62BF"/>
    <w:rsid w:val="001B774C"/>
    <w:rsid w:val="001C1374"/>
    <w:rsid w:val="001C1430"/>
    <w:rsid w:val="001C5B34"/>
    <w:rsid w:val="001C63B6"/>
    <w:rsid w:val="001E0421"/>
    <w:rsid w:val="001E1C25"/>
    <w:rsid w:val="001F30FD"/>
    <w:rsid w:val="001F3B3C"/>
    <w:rsid w:val="001F4716"/>
    <w:rsid w:val="001F51E5"/>
    <w:rsid w:val="001F6E4B"/>
    <w:rsid w:val="0020284E"/>
    <w:rsid w:val="00202C84"/>
    <w:rsid w:val="00203035"/>
    <w:rsid w:val="00206D45"/>
    <w:rsid w:val="002112A6"/>
    <w:rsid w:val="00212CD5"/>
    <w:rsid w:val="00221E26"/>
    <w:rsid w:val="0022316B"/>
    <w:rsid w:val="0022739A"/>
    <w:rsid w:val="00231E99"/>
    <w:rsid w:val="00232940"/>
    <w:rsid w:val="00240999"/>
    <w:rsid w:val="0024187C"/>
    <w:rsid w:val="002448D3"/>
    <w:rsid w:val="00253F8A"/>
    <w:rsid w:val="00260C4D"/>
    <w:rsid w:val="0026130F"/>
    <w:rsid w:val="00261E03"/>
    <w:rsid w:val="00262079"/>
    <w:rsid w:val="00263772"/>
    <w:rsid w:val="002640BF"/>
    <w:rsid w:val="00267AB5"/>
    <w:rsid w:val="00270556"/>
    <w:rsid w:val="0027358E"/>
    <w:rsid w:val="00274027"/>
    <w:rsid w:val="00277DB6"/>
    <w:rsid w:val="002822B4"/>
    <w:rsid w:val="002841F4"/>
    <w:rsid w:val="0028480B"/>
    <w:rsid w:val="00284A8B"/>
    <w:rsid w:val="00286142"/>
    <w:rsid w:val="00294FA6"/>
    <w:rsid w:val="0029699A"/>
    <w:rsid w:val="002A1BA4"/>
    <w:rsid w:val="002A2779"/>
    <w:rsid w:val="002A41A8"/>
    <w:rsid w:val="002A76CF"/>
    <w:rsid w:val="002B6AE5"/>
    <w:rsid w:val="002C36E7"/>
    <w:rsid w:val="002C4AC7"/>
    <w:rsid w:val="002D620B"/>
    <w:rsid w:val="002D72C3"/>
    <w:rsid w:val="002D799B"/>
    <w:rsid w:val="002E107B"/>
    <w:rsid w:val="002E43D2"/>
    <w:rsid w:val="002E51C5"/>
    <w:rsid w:val="002E75C9"/>
    <w:rsid w:val="002E7A85"/>
    <w:rsid w:val="002F28EF"/>
    <w:rsid w:val="002F5783"/>
    <w:rsid w:val="002F58F1"/>
    <w:rsid w:val="002F7E5D"/>
    <w:rsid w:val="0030158D"/>
    <w:rsid w:val="003101EA"/>
    <w:rsid w:val="003110FB"/>
    <w:rsid w:val="00314794"/>
    <w:rsid w:val="003156A3"/>
    <w:rsid w:val="00316BA5"/>
    <w:rsid w:val="00325D75"/>
    <w:rsid w:val="0033012D"/>
    <w:rsid w:val="00334C69"/>
    <w:rsid w:val="00336F65"/>
    <w:rsid w:val="00342938"/>
    <w:rsid w:val="003438EA"/>
    <w:rsid w:val="00353946"/>
    <w:rsid w:val="00355322"/>
    <w:rsid w:val="00360C48"/>
    <w:rsid w:val="003653AB"/>
    <w:rsid w:val="00366F7D"/>
    <w:rsid w:val="0036738F"/>
    <w:rsid w:val="00373DA1"/>
    <w:rsid w:val="00374631"/>
    <w:rsid w:val="003808D5"/>
    <w:rsid w:val="00381BD4"/>
    <w:rsid w:val="003830CB"/>
    <w:rsid w:val="00383BD9"/>
    <w:rsid w:val="003845D8"/>
    <w:rsid w:val="00384E9D"/>
    <w:rsid w:val="00396D09"/>
    <w:rsid w:val="003A175D"/>
    <w:rsid w:val="003A5371"/>
    <w:rsid w:val="003B1DB5"/>
    <w:rsid w:val="003B6981"/>
    <w:rsid w:val="003C0CD8"/>
    <w:rsid w:val="003C75C0"/>
    <w:rsid w:val="003D21D6"/>
    <w:rsid w:val="003D25D3"/>
    <w:rsid w:val="003D2AD1"/>
    <w:rsid w:val="003D357E"/>
    <w:rsid w:val="003D43F8"/>
    <w:rsid w:val="003D47A0"/>
    <w:rsid w:val="003D5C07"/>
    <w:rsid w:val="003D5C25"/>
    <w:rsid w:val="003D76D1"/>
    <w:rsid w:val="003E503A"/>
    <w:rsid w:val="003E5444"/>
    <w:rsid w:val="003E6037"/>
    <w:rsid w:val="003F022F"/>
    <w:rsid w:val="003F356D"/>
    <w:rsid w:val="003F3C0B"/>
    <w:rsid w:val="003F78D9"/>
    <w:rsid w:val="003F7BD4"/>
    <w:rsid w:val="00403475"/>
    <w:rsid w:val="004103AF"/>
    <w:rsid w:val="00412551"/>
    <w:rsid w:val="00421631"/>
    <w:rsid w:val="0042192E"/>
    <w:rsid w:val="00421A46"/>
    <w:rsid w:val="00421D4B"/>
    <w:rsid w:val="004276D2"/>
    <w:rsid w:val="004302A8"/>
    <w:rsid w:val="004351F7"/>
    <w:rsid w:val="00435619"/>
    <w:rsid w:val="004447A6"/>
    <w:rsid w:val="0044713D"/>
    <w:rsid w:val="00447EC5"/>
    <w:rsid w:val="0045054B"/>
    <w:rsid w:val="0045347F"/>
    <w:rsid w:val="00456E98"/>
    <w:rsid w:val="004638D1"/>
    <w:rsid w:val="00471B9D"/>
    <w:rsid w:val="00474938"/>
    <w:rsid w:val="0047580A"/>
    <w:rsid w:val="00477077"/>
    <w:rsid w:val="00486D38"/>
    <w:rsid w:val="00491C0E"/>
    <w:rsid w:val="00491D01"/>
    <w:rsid w:val="004A0030"/>
    <w:rsid w:val="004A3342"/>
    <w:rsid w:val="004A4221"/>
    <w:rsid w:val="004B06FD"/>
    <w:rsid w:val="004B36EE"/>
    <w:rsid w:val="004B3DE4"/>
    <w:rsid w:val="004B5576"/>
    <w:rsid w:val="004B6A9B"/>
    <w:rsid w:val="004C3CB3"/>
    <w:rsid w:val="004C5716"/>
    <w:rsid w:val="004D1BA4"/>
    <w:rsid w:val="004D3C56"/>
    <w:rsid w:val="004D536F"/>
    <w:rsid w:val="004D5E96"/>
    <w:rsid w:val="004E3F40"/>
    <w:rsid w:val="004E4060"/>
    <w:rsid w:val="004E7054"/>
    <w:rsid w:val="004F23E3"/>
    <w:rsid w:val="00506982"/>
    <w:rsid w:val="005120C7"/>
    <w:rsid w:val="005254C3"/>
    <w:rsid w:val="005272CF"/>
    <w:rsid w:val="005363B4"/>
    <w:rsid w:val="00541239"/>
    <w:rsid w:val="00541636"/>
    <w:rsid w:val="00547578"/>
    <w:rsid w:val="00550388"/>
    <w:rsid w:val="00553807"/>
    <w:rsid w:val="0056012E"/>
    <w:rsid w:val="00566D7E"/>
    <w:rsid w:val="00572772"/>
    <w:rsid w:val="00576B78"/>
    <w:rsid w:val="00580B37"/>
    <w:rsid w:val="00590417"/>
    <w:rsid w:val="005959E1"/>
    <w:rsid w:val="005A06A7"/>
    <w:rsid w:val="005B7AC1"/>
    <w:rsid w:val="005B7F62"/>
    <w:rsid w:val="005C7626"/>
    <w:rsid w:val="005D1BC2"/>
    <w:rsid w:val="005D28AE"/>
    <w:rsid w:val="005D337E"/>
    <w:rsid w:val="005E2053"/>
    <w:rsid w:val="005E273A"/>
    <w:rsid w:val="005E45F8"/>
    <w:rsid w:val="005E48BE"/>
    <w:rsid w:val="005E494B"/>
    <w:rsid w:val="005F01B1"/>
    <w:rsid w:val="005F2C59"/>
    <w:rsid w:val="005F3BD0"/>
    <w:rsid w:val="00601363"/>
    <w:rsid w:val="00601E85"/>
    <w:rsid w:val="00603BBA"/>
    <w:rsid w:val="006058F7"/>
    <w:rsid w:val="00610C82"/>
    <w:rsid w:val="006130A6"/>
    <w:rsid w:val="0061598C"/>
    <w:rsid w:val="00620C3B"/>
    <w:rsid w:val="00621771"/>
    <w:rsid w:val="00623001"/>
    <w:rsid w:val="00627E7E"/>
    <w:rsid w:val="00630530"/>
    <w:rsid w:val="006315E2"/>
    <w:rsid w:val="00631CD8"/>
    <w:rsid w:val="006325EC"/>
    <w:rsid w:val="00641DED"/>
    <w:rsid w:val="00651548"/>
    <w:rsid w:val="00654A14"/>
    <w:rsid w:val="00655186"/>
    <w:rsid w:val="00661E81"/>
    <w:rsid w:val="006631B0"/>
    <w:rsid w:val="00664E66"/>
    <w:rsid w:val="00666ABB"/>
    <w:rsid w:val="00666BE8"/>
    <w:rsid w:val="00666F33"/>
    <w:rsid w:val="006675AF"/>
    <w:rsid w:val="00670ED4"/>
    <w:rsid w:val="0067342F"/>
    <w:rsid w:val="00677225"/>
    <w:rsid w:val="006802AD"/>
    <w:rsid w:val="00682ABB"/>
    <w:rsid w:val="00687374"/>
    <w:rsid w:val="00687FCC"/>
    <w:rsid w:val="0069184C"/>
    <w:rsid w:val="00693A03"/>
    <w:rsid w:val="0069499B"/>
    <w:rsid w:val="00696F74"/>
    <w:rsid w:val="006A3A8B"/>
    <w:rsid w:val="006A4ACC"/>
    <w:rsid w:val="006B0C1A"/>
    <w:rsid w:val="006B3D25"/>
    <w:rsid w:val="006B6EB6"/>
    <w:rsid w:val="006C04D1"/>
    <w:rsid w:val="006C1A16"/>
    <w:rsid w:val="006C5875"/>
    <w:rsid w:val="006E710B"/>
    <w:rsid w:val="006F6802"/>
    <w:rsid w:val="006F72D6"/>
    <w:rsid w:val="0070126A"/>
    <w:rsid w:val="007060AB"/>
    <w:rsid w:val="007065D9"/>
    <w:rsid w:val="00712F91"/>
    <w:rsid w:val="0071457F"/>
    <w:rsid w:val="00714D49"/>
    <w:rsid w:val="0072289E"/>
    <w:rsid w:val="00723826"/>
    <w:rsid w:val="00724ACA"/>
    <w:rsid w:val="007251E9"/>
    <w:rsid w:val="007254BA"/>
    <w:rsid w:val="007329C4"/>
    <w:rsid w:val="007337AB"/>
    <w:rsid w:val="00736814"/>
    <w:rsid w:val="00736CFD"/>
    <w:rsid w:val="0074667D"/>
    <w:rsid w:val="00747903"/>
    <w:rsid w:val="00747CB6"/>
    <w:rsid w:val="00753458"/>
    <w:rsid w:val="00763487"/>
    <w:rsid w:val="00764A5C"/>
    <w:rsid w:val="00771364"/>
    <w:rsid w:val="00771564"/>
    <w:rsid w:val="007734F9"/>
    <w:rsid w:val="0079239F"/>
    <w:rsid w:val="007A0D1A"/>
    <w:rsid w:val="007A1E08"/>
    <w:rsid w:val="007A3BCE"/>
    <w:rsid w:val="007A732D"/>
    <w:rsid w:val="007A748D"/>
    <w:rsid w:val="007B4D04"/>
    <w:rsid w:val="007B543B"/>
    <w:rsid w:val="007B6B05"/>
    <w:rsid w:val="007B7461"/>
    <w:rsid w:val="007C292C"/>
    <w:rsid w:val="007C310E"/>
    <w:rsid w:val="007C6423"/>
    <w:rsid w:val="007D342B"/>
    <w:rsid w:val="007D3FC9"/>
    <w:rsid w:val="007D4F41"/>
    <w:rsid w:val="007D6EDF"/>
    <w:rsid w:val="007E2134"/>
    <w:rsid w:val="007E405F"/>
    <w:rsid w:val="007E4831"/>
    <w:rsid w:val="007F0E24"/>
    <w:rsid w:val="007F1066"/>
    <w:rsid w:val="007F3D4F"/>
    <w:rsid w:val="00800B05"/>
    <w:rsid w:val="00801DA1"/>
    <w:rsid w:val="00802CD8"/>
    <w:rsid w:val="00806276"/>
    <w:rsid w:val="00812EFE"/>
    <w:rsid w:val="008133EE"/>
    <w:rsid w:val="00813474"/>
    <w:rsid w:val="00816942"/>
    <w:rsid w:val="00823341"/>
    <w:rsid w:val="0082550C"/>
    <w:rsid w:val="008270C3"/>
    <w:rsid w:val="00827CAB"/>
    <w:rsid w:val="008313CB"/>
    <w:rsid w:val="00840595"/>
    <w:rsid w:val="0084368C"/>
    <w:rsid w:val="00850353"/>
    <w:rsid w:val="00850A25"/>
    <w:rsid w:val="00853CE5"/>
    <w:rsid w:val="0085406C"/>
    <w:rsid w:val="0086213F"/>
    <w:rsid w:val="00863BDD"/>
    <w:rsid w:val="008657CC"/>
    <w:rsid w:val="00865EA9"/>
    <w:rsid w:val="00870D1B"/>
    <w:rsid w:val="00872E51"/>
    <w:rsid w:val="00885C29"/>
    <w:rsid w:val="008866F1"/>
    <w:rsid w:val="0089051B"/>
    <w:rsid w:val="00894D54"/>
    <w:rsid w:val="008A6007"/>
    <w:rsid w:val="008B3C0F"/>
    <w:rsid w:val="008B43C5"/>
    <w:rsid w:val="008B4D23"/>
    <w:rsid w:val="008B7A8A"/>
    <w:rsid w:val="008C08D0"/>
    <w:rsid w:val="008C1336"/>
    <w:rsid w:val="008C279D"/>
    <w:rsid w:val="008D5399"/>
    <w:rsid w:val="008D6D8D"/>
    <w:rsid w:val="008D6F43"/>
    <w:rsid w:val="008D7D00"/>
    <w:rsid w:val="008E47B8"/>
    <w:rsid w:val="008E4ADD"/>
    <w:rsid w:val="008E7121"/>
    <w:rsid w:val="009013C6"/>
    <w:rsid w:val="00907872"/>
    <w:rsid w:val="00910F84"/>
    <w:rsid w:val="00916965"/>
    <w:rsid w:val="00920EFE"/>
    <w:rsid w:val="00923575"/>
    <w:rsid w:val="009302DE"/>
    <w:rsid w:val="009324FC"/>
    <w:rsid w:val="00936FE1"/>
    <w:rsid w:val="00941DD8"/>
    <w:rsid w:val="00947922"/>
    <w:rsid w:val="00947B94"/>
    <w:rsid w:val="009511A9"/>
    <w:rsid w:val="00954D62"/>
    <w:rsid w:val="00955BCA"/>
    <w:rsid w:val="00970335"/>
    <w:rsid w:val="00970406"/>
    <w:rsid w:val="009770C3"/>
    <w:rsid w:val="00980124"/>
    <w:rsid w:val="0098049E"/>
    <w:rsid w:val="00982BAC"/>
    <w:rsid w:val="00983411"/>
    <w:rsid w:val="0098628D"/>
    <w:rsid w:val="00987107"/>
    <w:rsid w:val="009A55EE"/>
    <w:rsid w:val="009A71B9"/>
    <w:rsid w:val="009A7549"/>
    <w:rsid w:val="009B1010"/>
    <w:rsid w:val="009B1F38"/>
    <w:rsid w:val="009B2D49"/>
    <w:rsid w:val="009C7D11"/>
    <w:rsid w:val="009D193C"/>
    <w:rsid w:val="009D2F50"/>
    <w:rsid w:val="009D60F1"/>
    <w:rsid w:val="009E3738"/>
    <w:rsid w:val="009E587A"/>
    <w:rsid w:val="009F0882"/>
    <w:rsid w:val="009F0E6A"/>
    <w:rsid w:val="009F0EB3"/>
    <w:rsid w:val="009F1A22"/>
    <w:rsid w:val="009F308B"/>
    <w:rsid w:val="009F3878"/>
    <w:rsid w:val="009F6153"/>
    <w:rsid w:val="00A05C9F"/>
    <w:rsid w:val="00A23BED"/>
    <w:rsid w:val="00A24ACA"/>
    <w:rsid w:val="00A44962"/>
    <w:rsid w:val="00A719D1"/>
    <w:rsid w:val="00A72E65"/>
    <w:rsid w:val="00A83515"/>
    <w:rsid w:val="00A86703"/>
    <w:rsid w:val="00A90382"/>
    <w:rsid w:val="00A9474C"/>
    <w:rsid w:val="00A9617C"/>
    <w:rsid w:val="00A967DA"/>
    <w:rsid w:val="00A96F13"/>
    <w:rsid w:val="00AA0C40"/>
    <w:rsid w:val="00AA1775"/>
    <w:rsid w:val="00AA1F05"/>
    <w:rsid w:val="00AA323E"/>
    <w:rsid w:val="00AA4DA5"/>
    <w:rsid w:val="00AA727D"/>
    <w:rsid w:val="00AB6E9E"/>
    <w:rsid w:val="00AC1326"/>
    <w:rsid w:val="00AC3042"/>
    <w:rsid w:val="00AD06A1"/>
    <w:rsid w:val="00AD3947"/>
    <w:rsid w:val="00AD51C4"/>
    <w:rsid w:val="00AD55E3"/>
    <w:rsid w:val="00AD6D81"/>
    <w:rsid w:val="00AD79AE"/>
    <w:rsid w:val="00AD7ED8"/>
    <w:rsid w:val="00AE01D1"/>
    <w:rsid w:val="00AE1738"/>
    <w:rsid w:val="00AF174D"/>
    <w:rsid w:val="00AF3DBD"/>
    <w:rsid w:val="00AF70DC"/>
    <w:rsid w:val="00B046EA"/>
    <w:rsid w:val="00B12183"/>
    <w:rsid w:val="00B12728"/>
    <w:rsid w:val="00B15572"/>
    <w:rsid w:val="00B22401"/>
    <w:rsid w:val="00B22B57"/>
    <w:rsid w:val="00B252EC"/>
    <w:rsid w:val="00B259F6"/>
    <w:rsid w:val="00B338B2"/>
    <w:rsid w:val="00B33D5F"/>
    <w:rsid w:val="00B3558A"/>
    <w:rsid w:val="00B35EF8"/>
    <w:rsid w:val="00B4356A"/>
    <w:rsid w:val="00B47014"/>
    <w:rsid w:val="00B5276D"/>
    <w:rsid w:val="00B578E3"/>
    <w:rsid w:val="00B57E99"/>
    <w:rsid w:val="00B62C9D"/>
    <w:rsid w:val="00B65642"/>
    <w:rsid w:val="00B66F91"/>
    <w:rsid w:val="00B757AF"/>
    <w:rsid w:val="00B8106B"/>
    <w:rsid w:val="00B81207"/>
    <w:rsid w:val="00B874FE"/>
    <w:rsid w:val="00B90498"/>
    <w:rsid w:val="00B935FF"/>
    <w:rsid w:val="00B94980"/>
    <w:rsid w:val="00B95592"/>
    <w:rsid w:val="00B96997"/>
    <w:rsid w:val="00BA4B76"/>
    <w:rsid w:val="00BA70E1"/>
    <w:rsid w:val="00BB3059"/>
    <w:rsid w:val="00BB3060"/>
    <w:rsid w:val="00BB37C1"/>
    <w:rsid w:val="00BB43CA"/>
    <w:rsid w:val="00BB66E4"/>
    <w:rsid w:val="00BC13FF"/>
    <w:rsid w:val="00BC33FB"/>
    <w:rsid w:val="00BD2A0E"/>
    <w:rsid w:val="00BE1E8B"/>
    <w:rsid w:val="00BE2CC2"/>
    <w:rsid w:val="00BE3B96"/>
    <w:rsid w:val="00BE4835"/>
    <w:rsid w:val="00BF55D2"/>
    <w:rsid w:val="00BF68FD"/>
    <w:rsid w:val="00BF728A"/>
    <w:rsid w:val="00C0580E"/>
    <w:rsid w:val="00C07D41"/>
    <w:rsid w:val="00C12DAC"/>
    <w:rsid w:val="00C145BB"/>
    <w:rsid w:val="00C15572"/>
    <w:rsid w:val="00C26068"/>
    <w:rsid w:val="00C326DC"/>
    <w:rsid w:val="00C41C9A"/>
    <w:rsid w:val="00C43CA2"/>
    <w:rsid w:val="00C534EF"/>
    <w:rsid w:val="00C54913"/>
    <w:rsid w:val="00C55B4E"/>
    <w:rsid w:val="00C57D0F"/>
    <w:rsid w:val="00C614E5"/>
    <w:rsid w:val="00C64791"/>
    <w:rsid w:val="00C71868"/>
    <w:rsid w:val="00C71A62"/>
    <w:rsid w:val="00C73221"/>
    <w:rsid w:val="00C73778"/>
    <w:rsid w:val="00C75DC5"/>
    <w:rsid w:val="00C76ECE"/>
    <w:rsid w:val="00C76F9C"/>
    <w:rsid w:val="00C81AE1"/>
    <w:rsid w:val="00C83606"/>
    <w:rsid w:val="00C90EAC"/>
    <w:rsid w:val="00C91321"/>
    <w:rsid w:val="00C92CF3"/>
    <w:rsid w:val="00CA34CA"/>
    <w:rsid w:val="00CB1237"/>
    <w:rsid w:val="00CC43B3"/>
    <w:rsid w:val="00CC6784"/>
    <w:rsid w:val="00CC6F59"/>
    <w:rsid w:val="00CD1DC3"/>
    <w:rsid w:val="00CE306C"/>
    <w:rsid w:val="00CE3CB4"/>
    <w:rsid w:val="00CE40C9"/>
    <w:rsid w:val="00CE4E37"/>
    <w:rsid w:val="00D20D25"/>
    <w:rsid w:val="00D30508"/>
    <w:rsid w:val="00D32514"/>
    <w:rsid w:val="00D32FB2"/>
    <w:rsid w:val="00D33CE4"/>
    <w:rsid w:val="00D36C18"/>
    <w:rsid w:val="00D43D3B"/>
    <w:rsid w:val="00D44E1F"/>
    <w:rsid w:val="00D500B9"/>
    <w:rsid w:val="00D50BB4"/>
    <w:rsid w:val="00D6052A"/>
    <w:rsid w:val="00D654A5"/>
    <w:rsid w:val="00D65CDF"/>
    <w:rsid w:val="00D66A37"/>
    <w:rsid w:val="00D72524"/>
    <w:rsid w:val="00D73005"/>
    <w:rsid w:val="00D7751B"/>
    <w:rsid w:val="00D82B66"/>
    <w:rsid w:val="00D861B0"/>
    <w:rsid w:val="00D86D83"/>
    <w:rsid w:val="00D9545F"/>
    <w:rsid w:val="00D966B6"/>
    <w:rsid w:val="00DA1BDF"/>
    <w:rsid w:val="00DA1D81"/>
    <w:rsid w:val="00DB7E7F"/>
    <w:rsid w:val="00DC4A0B"/>
    <w:rsid w:val="00DC4D3D"/>
    <w:rsid w:val="00DD18E7"/>
    <w:rsid w:val="00DD2C5B"/>
    <w:rsid w:val="00DD5857"/>
    <w:rsid w:val="00DD7BBC"/>
    <w:rsid w:val="00DE3535"/>
    <w:rsid w:val="00DE3F8B"/>
    <w:rsid w:val="00DE49EF"/>
    <w:rsid w:val="00DE6AA5"/>
    <w:rsid w:val="00DF34C2"/>
    <w:rsid w:val="00DF665E"/>
    <w:rsid w:val="00DF76A5"/>
    <w:rsid w:val="00DF7B6F"/>
    <w:rsid w:val="00E01428"/>
    <w:rsid w:val="00E01D85"/>
    <w:rsid w:val="00E042C8"/>
    <w:rsid w:val="00E068B2"/>
    <w:rsid w:val="00E14F8D"/>
    <w:rsid w:val="00E17A05"/>
    <w:rsid w:val="00E22EAF"/>
    <w:rsid w:val="00E25459"/>
    <w:rsid w:val="00E331C7"/>
    <w:rsid w:val="00E35716"/>
    <w:rsid w:val="00E56C89"/>
    <w:rsid w:val="00E61C54"/>
    <w:rsid w:val="00E624B3"/>
    <w:rsid w:val="00E63B9D"/>
    <w:rsid w:val="00E65FD6"/>
    <w:rsid w:val="00E67CA7"/>
    <w:rsid w:val="00E7093A"/>
    <w:rsid w:val="00E712DF"/>
    <w:rsid w:val="00E71753"/>
    <w:rsid w:val="00E8585A"/>
    <w:rsid w:val="00E85B90"/>
    <w:rsid w:val="00E93203"/>
    <w:rsid w:val="00E94D9F"/>
    <w:rsid w:val="00E952DF"/>
    <w:rsid w:val="00E95FE5"/>
    <w:rsid w:val="00EA2712"/>
    <w:rsid w:val="00EB0B5B"/>
    <w:rsid w:val="00EB3E25"/>
    <w:rsid w:val="00EC0DEF"/>
    <w:rsid w:val="00EC62A0"/>
    <w:rsid w:val="00ED53E1"/>
    <w:rsid w:val="00ED5766"/>
    <w:rsid w:val="00ED76AC"/>
    <w:rsid w:val="00EE32BA"/>
    <w:rsid w:val="00EE4791"/>
    <w:rsid w:val="00EE6C19"/>
    <w:rsid w:val="00EE7885"/>
    <w:rsid w:val="00EF0364"/>
    <w:rsid w:val="00EF3B7D"/>
    <w:rsid w:val="00EF50AC"/>
    <w:rsid w:val="00EF5F22"/>
    <w:rsid w:val="00EF728D"/>
    <w:rsid w:val="00EF72A1"/>
    <w:rsid w:val="00F008E8"/>
    <w:rsid w:val="00F02C51"/>
    <w:rsid w:val="00F04140"/>
    <w:rsid w:val="00F05FE4"/>
    <w:rsid w:val="00F12B49"/>
    <w:rsid w:val="00F20DF1"/>
    <w:rsid w:val="00F21053"/>
    <w:rsid w:val="00F21AD6"/>
    <w:rsid w:val="00F27C97"/>
    <w:rsid w:val="00F30A33"/>
    <w:rsid w:val="00F377E3"/>
    <w:rsid w:val="00F4001B"/>
    <w:rsid w:val="00F41CA7"/>
    <w:rsid w:val="00F4640B"/>
    <w:rsid w:val="00F465EA"/>
    <w:rsid w:val="00F51022"/>
    <w:rsid w:val="00F51097"/>
    <w:rsid w:val="00F61989"/>
    <w:rsid w:val="00F631DB"/>
    <w:rsid w:val="00F6544F"/>
    <w:rsid w:val="00F678BA"/>
    <w:rsid w:val="00F7004C"/>
    <w:rsid w:val="00F72D29"/>
    <w:rsid w:val="00F73AEC"/>
    <w:rsid w:val="00F7763E"/>
    <w:rsid w:val="00F84495"/>
    <w:rsid w:val="00F845DF"/>
    <w:rsid w:val="00F86AD4"/>
    <w:rsid w:val="00F9091D"/>
    <w:rsid w:val="00F9116D"/>
    <w:rsid w:val="00F91ECE"/>
    <w:rsid w:val="00FA0DCD"/>
    <w:rsid w:val="00FB1B43"/>
    <w:rsid w:val="00FB3BA4"/>
    <w:rsid w:val="00FC2071"/>
    <w:rsid w:val="00FC42C7"/>
    <w:rsid w:val="00FC4B89"/>
    <w:rsid w:val="00FD522C"/>
    <w:rsid w:val="00FD74E2"/>
    <w:rsid w:val="00FE5E38"/>
    <w:rsid w:val="00FE76CA"/>
    <w:rsid w:val="00FF6215"/>
    <w:rsid w:val="2D37E13F"/>
    <w:rsid w:val="3A1F96F6"/>
    <w:rsid w:val="57166824"/>
    <w:rsid w:val="5E9AE641"/>
    <w:rsid w:val="71F6A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99DE"/>
  <w15:docId w15:val="{565B7C93-61DA-41B7-9D62-618A041C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7A"/>
    <w:rPr>
      <w:sz w:val="24"/>
      <w:szCs w:val="24"/>
    </w:rPr>
  </w:style>
  <w:style w:type="paragraph" w:styleId="Rubrik1">
    <w:name w:val="heading 1"/>
    <w:basedOn w:val="Normal"/>
    <w:next w:val="Normal"/>
    <w:link w:val="Rubrik1Char"/>
    <w:uiPriority w:val="9"/>
    <w:qFormat/>
    <w:rsid w:val="009E587A"/>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E587A"/>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E587A"/>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E587A"/>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E587A"/>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E587A"/>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E587A"/>
    <w:pPr>
      <w:spacing w:before="240" w:after="60"/>
      <w:outlineLvl w:val="6"/>
    </w:pPr>
  </w:style>
  <w:style w:type="paragraph" w:styleId="Rubrik8">
    <w:name w:val="heading 8"/>
    <w:basedOn w:val="Normal"/>
    <w:next w:val="Normal"/>
    <w:link w:val="Rubrik8Char"/>
    <w:uiPriority w:val="9"/>
    <w:semiHidden/>
    <w:unhideWhenUsed/>
    <w:qFormat/>
    <w:rsid w:val="009E587A"/>
    <w:pPr>
      <w:spacing w:before="240" w:after="60"/>
      <w:outlineLvl w:val="7"/>
    </w:pPr>
    <w:rPr>
      <w:i/>
      <w:iCs/>
    </w:rPr>
  </w:style>
  <w:style w:type="paragraph" w:styleId="Rubrik9">
    <w:name w:val="heading 9"/>
    <w:basedOn w:val="Normal"/>
    <w:next w:val="Normal"/>
    <w:link w:val="Rubrik9Char"/>
    <w:uiPriority w:val="9"/>
    <w:semiHidden/>
    <w:unhideWhenUsed/>
    <w:qFormat/>
    <w:rsid w:val="009E587A"/>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587A"/>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E587A"/>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E587A"/>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semiHidden/>
    <w:rsid w:val="009E587A"/>
    <w:rPr>
      <w:b/>
      <w:bCs/>
      <w:sz w:val="28"/>
      <w:szCs w:val="28"/>
    </w:rPr>
  </w:style>
  <w:style w:type="character" w:customStyle="1" w:styleId="Rubrik5Char">
    <w:name w:val="Rubrik 5 Char"/>
    <w:basedOn w:val="Standardstycketeckensnitt"/>
    <w:link w:val="Rubrik5"/>
    <w:uiPriority w:val="9"/>
    <w:semiHidden/>
    <w:rsid w:val="009E587A"/>
    <w:rPr>
      <w:b/>
      <w:bCs/>
      <w:i/>
      <w:iCs/>
      <w:sz w:val="26"/>
      <w:szCs w:val="26"/>
    </w:rPr>
  </w:style>
  <w:style w:type="character" w:customStyle="1" w:styleId="Rubrik6Char">
    <w:name w:val="Rubrik 6 Char"/>
    <w:basedOn w:val="Standardstycketeckensnitt"/>
    <w:link w:val="Rubrik6"/>
    <w:uiPriority w:val="9"/>
    <w:semiHidden/>
    <w:rsid w:val="009E587A"/>
    <w:rPr>
      <w:b/>
      <w:bCs/>
    </w:rPr>
  </w:style>
  <w:style w:type="character" w:customStyle="1" w:styleId="Rubrik7Char">
    <w:name w:val="Rubrik 7 Char"/>
    <w:basedOn w:val="Standardstycketeckensnitt"/>
    <w:link w:val="Rubrik7"/>
    <w:uiPriority w:val="9"/>
    <w:semiHidden/>
    <w:rsid w:val="009E587A"/>
    <w:rPr>
      <w:sz w:val="24"/>
      <w:szCs w:val="24"/>
    </w:rPr>
  </w:style>
  <w:style w:type="character" w:customStyle="1" w:styleId="Rubrik8Char">
    <w:name w:val="Rubrik 8 Char"/>
    <w:basedOn w:val="Standardstycketeckensnitt"/>
    <w:link w:val="Rubrik8"/>
    <w:uiPriority w:val="9"/>
    <w:semiHidden/>
    <w:rsid w:val="009E587A"/>
    <w:rPr>
      <w:i/>
      <w:iCs/>
      <w:sz w:val="24"/>
      <w:szCs w:val="24"/>
    </w:rPr>
  </w:style>
  <w:style w:type="character" w:customStyle="1" w:styleId="Rubrik9Char">
    <w:name w:val="Rubrik 9 Char"/>
    <w:basedOn w:val="Standardstycketeckensnitt"/>
    <w:link w:val="Rubrik9"/>
    <w:uiPriority w:val="9"/>
    <w:semiHidden/>
    <w:rsid w:val="009E587A"/>
    <w:rPr>
      <w:rFonts w:asciiTheme="majorHAnsi" w:eastAsiaTheme="majorEastAsia" w:hAnsiTheme="majorHAnsi"/>
    </w:rPr>
  </w:style>
  <w:style w:type="paragraph" w:styleId="Rubrik">
    <w:name w:val="Title"/>
    <w:basedOn w:val="Normal"/>
    <w:next w:val="Normal"/>
    <w:link w:val="RubrikChar"/>
    <w:uiPriority w:val="10"/>
    <w:qFormat/>
    <w:rsid w:val="009E587A"/>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E587A"/>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E587A"/>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E587A"/>
    <w:rPr>
      <w:rFonts w:asciiTheme="majorHAnsi" w:eastAsiaTheme="majorEastAsia" w:hAnsiTheme="majorHAnsi"/>
      <w:sz w:val="24"/>
      <w:szCs w:val="24"/>
    </w:rPr>
  </w:style>
  <w:style w:type="character" w:styleId="Stark">
    <w:name w:val="Strong"/>
    <w:basedOn w:val="Standardstycketeckensnitt"/>
    <w:uiPriority w:val="22"/>
    <w:qFormat/>
    <w:rsid w:val="009E587A"/>
    <w:rPr>
      <w:b/>
      <w:bCs/>
    </w:rPr>
  </w:style>
  <w:style w:type="character" w:styleId="Betoning">
    <w:name w:val="Emphasis"/>
    <w:basedOn w:val="Standardstycketeckensnitt"/>
    <w:uiPriority w:val="20"/>
    <w:qFormat/>
    <w:rsid w:val="009E587A"/>
    <w:rPr>
      <w:rFonts w:asciiTheme="minorHAnsi" w:hAnsiTheme="minorHAnsi"/>
      <w:b/>
      <w:i/>
      <w:iCs/>
    </w:rPr>
  </w:style>
  <w:style w:type="paragraph" w:styleId="Ingetavstnd">
    <w:name w:val="No Spacing"/>
    <w:basedOn w:val="Normal"/>
    <w:uiPriority w:val="1"/>
    <w:qFormat/>
    <w:rsid w:val="009E587A"/>
    <w:rPr>
      <w:szCs w:val="32"/>
    </w:rPr>
  </w:style>
  <w:style w:type="paragraph" w:styleId="Liststycke">
    <w:name w:val="List Paragraph"/>
    <w:basedOn w:val="Normal"/>
    <w:uiPriority w:val="34"/>
    <w:qFormat/>
    <w:rsid w:val="009E587A"/>
    <w:pPr>
      <w:ind w:left="720"/>
      <w:contextualSpacing/>
    </w:pPr>
  </w:style>
  <w:style w:type="paragraph" w:styleId="Citat">
    <w:name w:val="Quote"/>
    <w:basedOn w:val="Normal"/>
    <w:next w:val="Normal"/>
    <w:link w:val="CitatChar"/>
    <w:uiPriority w:val="29"/>
    <w:qFormat/>
    <w:rsid w:val="009E587A"/>
    <w:rPr>
      <w:i/>
    </w:rPr>
  </w:style>
  <w:style w:type="character" w:customStyle="1" w:styleId="CitatChar">
    <w:name w:val="Citat Char"/>
    <w:basedOn w:val="Standardstycketeckensnitt"/>
    <w:link w:val="Citat"/>
    <w:uiPriority w:val="29"/>
    <w:rsid w:val="009E587A"/>
    <w:rPr>
      <w:i/>
      <w:sz w:val="24"/>
      <w:szCs w:val="24"/>
    </w:rPr>
  </w:style>
  <w:style w:type="paragraph" w:styleId="Starktcitat">
    <w:name w:val="Intense Quote"/>
    <w:basedOn w:val="Normal"/>
    <w:next w:val="Normal"/>
    <w:link w:val="StarktcitatChar"/>
    <w:uiPriority w:val="30"/>
    <w:qFormat/>
    <w:rsid w:val="009E587A"/>
    <w:pPr>
      <w:ind w:left="720" w:right="720"/>
    </w:pPr>
    <w:rPr>
      <w:b/>
      <w:i/>
      <w:szCs w:val="22"/>
    </w:rPr>
  </w:style>
  <w:style w:type="character" w:customStyle="1" w:styleId="StarktcitatChar">
    <w:name w:val="Starkt citat Char"/>
    <w:basedOn w:val="Standardstycketeckensnitt"/>
    <w:link w:val="Starktcitat"/>
    <w:uiPriority w:val="30"/>
    <w:rsid w:val="009E587A"/>
    <w:rPr>
      <w:b/>
      <w:i/>
      <w:sz w:val="24"/>
    </w:rPr>
  </w:style>
  <w:style w:type="character" w:styleId="Diskretbetoning">
    <w:name w:val="Subtle Emphasis"/>
    <w:uiPriority w:val="19"/>
    <w:qFormat/>
    <w:rsid w:val="009E587A"/>
    <w:rPr>
      <w:i/>
      <w:color w:val="5A5A5A" w:themeColor="text1" w:themeTint="A5"/>
    </w:rPr>
  </w:style>
  <w:style w:type="character" w:styleId="Starkbetoning">
    <w:name w:val="Intense Emphasis"/>
    <w:basedOn w:val="Standardstycketeckensnitt"/>
    <w:uiPriority w:val="21"/>
    <w:qFormat/>
    <w:rsid w:val="009E587A"/>
    <w:rPr>
      <w:b/>
      <w:i/>
      <w:sz w:val="24"/>
      <w:szCs w:val="24"/>
      <w:u w:val="single"/>
    </w:rPr>
  </w:style>
  <w:style w:type="character" w:styleId="Diskretreferens">
    <w:name w:val="Subtle Reference"/>
    <w:basedOn w:val="Standardstycketeckensnitt"/>
    <w:uiPriority w:val="31"/>
    <w:qFormat/>
    <w:rsid w:val="009E587A"/>
    <w:rPr>
      <w:sz w:val="24"/>
      <w:szCs w:val="24"/>
      <w:u w:val="single"/>
    </w:rPr>
  </w:style>
  <w:style w:type="character" w:styleId="Starkreferens">
    <w:name w:val="Intense Reference"/>
    <w:basedOn w:val="Standardstycketeckensnitt"/>
    <w:uiPriority w:val="32"/>
    <w:qFormat/>
    <w:rsid w:val="009E587A"/>
    <w:rPr>
      <w:b/>
      <w:sz w:val="24"/>
      <w:u w:val="single"/>
    </w:rPr>
  </w:style>
  <w:style w:type="character" w:styleId="Bokenstitel">
    <w:name w:val="Book Title"/>
    <w:basedOn w:val="Standardstycketeckensnitt"/>
    <w:uiPriority w:val="33"/>
    <w:qFormat/>
    <w:rsid w:val="009E587A"/>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E587A"/>
    <w:pPr>
      <w:outlineLvl w:val="9"/>
    </w:pPr>
  </w:style>
  <w:style w:type="paragraph" w:styleId="Normalwebb">
    <w:name w:val="Normal (Web)"/>
    <w:basedOn w:val="Normal"/>
    <w:uiPriority w:val="99"/>
    <w:unhideWhenUsed/>
    <w:rsid w:val="00AE1738"/>
    <w:pPr>
      <w:spacing w:before="100" w:beforeAutospacing="1" w:after="100" w:afterAutospacing="1"/>
    </w:pPr>
    <w:rPr>
      <w:rFonts w:ascii="Times New Roman" w:eastAsia="Times New Roman" w:hAnsi="Times New Roman"/>
      <w:lang w:eastAsia="sv-SE"/>
    </w:rPr>
  </w:style>
  <w:style w:type="paragraph" w:styleId="Ballongtext">
    <w:name w:val="Balloon Text"/>
    <w:basedOn w:val="Normal"/>
    <w:link w:val="BallongtextChar"/>
    <w:uiPriority w:val="99"/>
    <w:semiHidden/>
    <w:unhideWhenUsed/>
    <w:rsid w:val="00AE1738"/>
    <w:rPr>
      <w:rFonts w:ascii="Tahoma" w:hAnsi="Tahoma" w:cs="Tahoma"/>
      <w:sz w:val="16"/>
      <w:szCs w:val="16"/>
    </w:rPr>
  </w:style>
  <w:style w:type="character" w:customStyle="1" w:styleId="BallongtextChar">
    <w:name w:val="Ballongtext Char"/>
    <w:basedOn w:val="Standardstycketeckensnitt"/>
    <w:link w:val="Ballongtext"/>
    <w:uiPriority w:val="99"/>
    <w:semiHidden/>
    <w:rsid w:val="00AE1738"/>
    <w:rPr>
      <w:rFonts w:ascii="Tahoma" w:hAnsi="Tahoma" w:cs="Tahoma"/>
      <w:sz w:val="16"/>
      <w:szCs w:val="16"/>
    </w:rPr>
  </w:style>
  <w:style w:type="character" w:styleId="Hyperlnk">
    <w:name w:val="Hyperlink"/>
    <w:basedOn w:val="Standardstycketeckensnitt"/>
    <w:uiPriority w:val="99"/>
    <w:unhideWhenUsed/>
    <w:rsid w:val="00863BDD"/>
    <w:rPr>
      <w:color w:val="0000FF" w:themeColor="hyperlink"/>
      <w:u w:val="single"/>
    </w:rPr>
  </w:style>
  <w:style w:type="paragraph" w:customStyle="1" w:styleId="wp-caption-text">
    <w:name w:val="wp-caption-text"/>
    <w:basedOn w:val="Normal"/>
    <w:rsid w:val="00DC4D3D"/>
    <w:pPr>
      <w:spacing w:before="100" w:beforeAutospacing="1" w:after="100" w:afterAutospacing="1"/>
    </w:pPr>
    <w:rPr>
      <w:rFonts w:ascii="Times New Roman" w:eastAsia="Times New Roman" w:hAnsi="Times New Roman"/>
      <w:lang w:eastAsia="sv-SE"/>
    </w:rPr>
  </w:style>
  <w:style w:type="character" w:styleId="AnvndHyperlnk">
    <w:name w:val="FollowedHyperlink"/>
    <w:basedOn w:val="Standardstycketeckensnitt"/>
    <w:uiPriority w:val="99"/>
    <w:semiHidden/>
    <w:unhideWhenUsed/>
    <w:rsid w:val="00471B9D"/>
    <w:rPr>
      <w:color w:val="800080" w:themeColor="followedHyperlink"/>
      <w:u w:val="single"/>
    </w:rPr>
  </w:style>
  <w:style w:type="table" w:styleId="Tabellrutnt">
    <w:name w:val="Table Grid"/>
    <w:basedOn w:val="Normaltabell"/>
    <w:uiPriority w:val="59"/>
    <w:rsid w:val="0065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065BB4"/>
  </w:style>
  <w:style w:type="paragraph" w:styleId="Sidhuvud">
    <w:name w:val="header"/>
    <w:basedOn w:val="Normal"/>
    <w:link w:val="SidhuvudChar"/>
    <w:uiPriority w:val="99"/>
    <w:unhideWhenUsed/>
    <w:rsid w:val="00053C63"/>
    <w:pPr>
      <w:tabs>
        <w:tab w:val="center" w:pos="4536"/>
        <w:tab w:val="right" w:pos="9072"/>
      </w:tabs>
    </w:pPr>
  </w:style>
  <w:style w:type="character" w:customStyle="1" w:styleId="SidhuvudChar">
    <w:name w:val="Sidhuvud Char"/>
    <w:basedOn w:val="Standardstycketeckensnitt"/>
    <w:link w:val="Sidhuvud"/>
    <w:uiPriority w:val="99"/>
    <w:rsid w:val="00053C63"/>
    <w:rPr>
      <w:sz w:val="24"/>
      <w:szCs w:val="24"/>
    </w:rPr>
  </w:style>
  <w:style w:type="paragraph" w:styleId="Sidfot">
    <w:name w:val="footer"/>
    <w:basedOn w:val="Normal"/>
    <w:link w:val="SidfotChar"/>
    <w:uiPriority w:val="99"/>
    <w:unhideWhenUsed/>
    <w:rsid w:val="00053C63"/>
    <w:pPr>
      <w:tabs>
        <w:tab w:val="center" w:pos="4536"/>
        <w:tab w:val="right" w:pos="9072"/>
      </w:tabs>
    </w:pPr>
  </w:style>
  <w:style w:type="character" w:customStyle="1" w:styleId="SidfotChar">
    <w:name w:val="Sidfot Char"/>
    <w:basedOn w:val="Standardstycketeckensnitt"/>
    <w:link w:val="Sidfot"/>
    <w:uiPriority w:val="99"/>
    <w:rsid w:val="00053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6500">
      <w:bodyDiv w:val="1"/>
      <w:marLeft w:val="0"/>
      <w:marRight w:val="0"/>
      <w:marTop w:val="0"/>
      <w:marBottom w:val="0"/>
      <w:divBdr>
        <w:top w:val="none" w:sz="0" w:space="0" w:color="auto"/>
        <w:left w:val="none" w:sz="0" w:space="0" w:color="auto"/>
        <w:bottom w:val="none" w:sz="0" w:space="0" w:color="auto"/>
        <w:right w:val="none" w:sz="0" w:space="0" w:color="auto"/>
      </w:divBdr>
    </w:div>
    <w:div w:id="402065546">
      <w:bodyDiv w:val="1"/>
      <w:marLeft w:val="0"/>
      <w:marRight w:val="0"/>
      <w:marTop w:val="0"/>
      <w:marBottom w:val="0"/>
      <w:divBdr>
        <w:top w:val="none" w:sz="0" w:space="0" w:color="auto"/>
        <w:left w:val="none" w:sz="0" w:space="0" w:color="auto"/>
        <w:bottom w:val="none" w:sz="0" w:space="0" w:color="auto"/>
        <w:right w:val="none" w:sz="0" w:space="0" w:color="auto"/>
      </w:divBdr>
    </w:div>
    <w:div w:id="403139445">
      <w:bodyDiv w:val="1"/>
      <w:marLeft w:val="0"/>
      <w:marRight w:val="0"/>
      <w:marTop w:val="0"/>
      <w:marBottom w:val="0"/>
      <w:divBdr>
        <w:top w:val="none" w:sz="0" w:space="0" w:color="auto"/>
        <w:left w:val="none" w:sz="0" w:space="0" w:color="auto"/>
        <w:bottom w:val="none" w:sz="0" w:space="0" w:color="auto"/>
        <w:right w:val="none" w:sz="0" w:space="0" w:color="auto"/>
      </w:divBdr>
    </w:div>
    <w:div w:id="626854468">
      <w:bodyDiv w:val="1"/>
      <w:marLeft w:val="0"/>
      <w:marRight w:val="0"/>
      <w:marTop w:val="0"/>
      <w:marBottom w:val="0"/>
      <w:divBdr>
        <w:top w:val="none" w:sz="0" w:space="0" w:color="auto"/>
        <w:left w:val="none" w:sz="0" w:space="0" w:color="auto"/>
        <w:bottom w:val="none" w:sz="0" w:space="0" w:color="auto"/>
        <w:right w:val="none" w:sz="0" w:space="0" w:color="auto"/>
      </w:divBdr>
    </w:div>
    <w:div w:id="650132240">
      <w:bodyDiv w:val="1"/>
      <w:marLeft w:val="0"/>
      <w:marRight w:val="0"/>
      <w:marTop w:val="0"/>
      <w:marBottom w:val="0"/>
      <w:divBdr>
        <w:top w:val="none" w:sz="0" w:space="0" w:color="auto"/>
        <w:left w:val="none" w:sz="0" w:space="0" w:color="auto"/>
        <w:bottom w:val="none" w:sz="0" w:space="0" w:color="auto"/>
        <w:right w:val="none" w:sz="0" w:space="0" w:color="auto"/>
      </w:divBdr>
    </w:div>
    <w:div w:id="803694554">
      <w:bodyDiv w:val="1"/>
      <w:marLeft w:val="0"/>
      <w:marRight w:val="0"/>
      <w:marTop w:val="0"/>
      <w:marBottom w:val="0"/>
      <w:divBdr>
        <w:top w:val="none" w:sz="0" w:space="0" w:color="auto"/>
        <w:left w:val="none" w:sz="0" w:space="0" w:color="auto"/>
        <w:bottom w:val="none" w:sz="0" w:space="0" w:color="auto"/>
        <w:right w:val="none" w:sz="0" w:space="0" w:color="auto"/>
      </w:divBdr>
    </w:div>
    <w:div w:id="979270395">
      <w:bodyDiv w:val="1"/>
      <w:marLeft w:val="0"/>
      <w:marRight w:val="0"/>
      <w:marTop w:val="0"/>
      <w:marBottom w:val="0"/>
      <w:divBdr>
        <w:top w:val="none" w:sz="0" w:space="0" w:color="auto"/>
        <w:left w:val="none" w:sz="0" w:space="0" w:color="auto"/>
        <w:bottom w:val="none" w:sz="0" w:space="0" w:color="auto"/>
        <w:right w:val="none" w:sz="0" w:space="0" w:color="auto"/>
      </w:divBdr>
    </w:div>
    <w:div w:id="1001860472">
      <w:bodyDiv w:val="1"/>
      <w:marLeft w:val="0"/>
      <w:marRight w:val="0"/>
      <w:marTop w:val="0"/>
      <w:marBottom w:val="0"/>
      <w:divBdr>
        <w:top w:val="none" w:sz="0" w:space="0" w:color="auto"/>
        <w:left w:val="none" w:sz="0" w:space="0" w:color="auto"/>
        <w:bottom w:val="none" w:sz="0" w:space="0" w:color="auto"/>
        <w:right w:val="none" w:sz="0" w:space="0" w:color="auto"/>
      </w:divBdr>
    </w:div>
    <w:div w:id="1095832299">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
    <w:div w:id="1175652859">
      <w:bodyDiv w:val="1"/>
      <w:marLeft w:val="0"/>
      <w:marRight w:val="0"/>
      <w:marTop w:val="0"/>
      <w:marBottom w:val="0"/>
      <w:divBdr>
        <w:top w:val="none" w:sz="0" w:space="0" w:color="auto"/>
        <w:left w:val="none" w:sz="0" w:space="0" w:color="auto"/>
        <w:bottom w:val="none" w:sz="0" w:space="0" w:color="auto"/>
        <w:right w:val="none" w:sz="0" w:space="0" w:color="auto"/>
      </w:divBdr>
    </w:div>
    <w:div w:id="1561865673">
      <w:bodyDiv w:val="1"/>
      <w:marLeft w:val="0"/>
      <w:marRight w:val="0"/>
      <w:marTop w:val="0"/>
      <w:marBottom w:val="0"/>
      <w:divBdr>
        <w:top w:val="none" w:sz="0" w:space="0" w:color="auto"/>
        <w:left w:val="none" w:sz="0" w:space="0" w:color="auto"/>
        <w:bottom w:val="none" w:sz="0" w:space="0" w:color="auto"/>
        <w:right w:val="none" w:sz="0" w:space="0" w:color="auto"/>
      </w:divBdr>
    </w:div>
    <w:div w:id="1634873162">
      <w:bodyDiv w:val="1"/>
      <w:marLeft w:val="0"/>
      <w:marRight w:val="0"/>
      <w:marTop w:val="0"/>
      <w:marBottom w:val="0"/>
      <w:divBdr>
        <w:top w:val="none" w:sz="0" w:space="0" w:color="auto"/>
        <w:left w:val="none" w:sz="0" w:space="0" w:color="auto"/>
        <w:bottom w:val="none" w:sz="0" w:space="0" w:color="auto"/>
        <w:right w:val="none" w:sz="0" w:space="0" w:color="auto"/>
      </w:divBdr>
    </w:div>
    <w:div w:id="1650014032">
      <w:bodyDiv w:val="1"/>
      <w:marLeft w:val="0"/>
      <w:marRight w:val="0"/>
      <w:marTop w:val="0"/>
      <w:marBottom w:val="0"/>
      <w:divBdr>
        <w:top w:val="none" w:sz="0" w:space="0" w:color="auto"/>
        <w:left w:val="none" w:sz="0" w:space="0" w:color="auto"/>
        <w:bottom w:val="none" w:sz="0" w:space="0" w:color="auto"/>
        <w:right w:val="none" w:sz="0" w:space="0" w:color="auto"/>
      </w:divBdr>
    </w:div>
    <w:div w:id="1695499743">
      <w:bodyDiv w:val="1"/>
      <w:marLeft w:val="0"/>
      <w:marRight w:val="0"/>
      <w:marTop w:val="0"/>
      <w:marBottom w:val="0"/>
      <w:divBdr>
        <w:top w:val="none" w:sz="0" w:space="0" w:color="auto"/>
        <w:left w:val="none" w:sz="0" w:space="0" w:color="auto"/>
        <w:bottom w:val="none" w:sz="0" w:space="0" w:color="auto"/>
        <w:right w:val="none" w:sz="0" w:space="0" w:color="auto"/>
      </w:divBdr>
    </w:div>
    <w:div w:id="1717507038">
      <w:bodyDiv w:val="1"/>
      <w:marLeft w:val="0"/>
      <w:marRight w:val="0"/>
      <w:marTop w:val="0"/>
      <w:marBottom w:val="0"/>
      <w:divBdr>
        <w:top w:val="none" w:sz="0" w:space="0" w:color="auto"/>
        <w:left w:val="none" w:sz="0" w:space="0" w:color="auto"/>
        <w:bottom w:val="none" w:sz="0" w:space="0" w:color="auto"/>
        <w:right w:val="none" w:sz="0" w:space="0" w:color="auto"/>
      </w:divBdr>
    </w:div>
    <w:div w:id="1735009391">
      <w:bodyDiv w:val="1"/>
      <w:marLeft w:val="0"/>
      <w:marRight w:val="0"/>
      <w:marTop w:val="0"/>
      <w:marBottom w:val="0"/>
      <w:divBdr>
        <w:top w:val="none" w:sz="0" w:space="0" w:color="auto"/>
        <w:left w:val="none" w:sz="0" w:space="0" w:color="auto"/>
        <w:bottom w:val="none" w:sz="0" w:space="0" w:color="auto"/>
        <w:right w:val="none" w:sz="0" w:space="0" w:color="auto"/>
      </w:divBdr>
    </w:div>
    <w:div w:id="1743022750">
      <w:bodyDiv w:val="1"/>
      <w:marLeft w:val="0"/>
      <w:marRight w:val="0"/>
      <w:marTop w:val="0"/>
      <w:marBottom w:val="0"/>
      <w:divBdr>
        <w:top w:val="none" w:sz="0" w:space="0" w:color="auto"/>
        <w:left w:val="none" w:sz="0" w:space="0" w:color="auto"/>
        <w:bottom w:val="none" w:sz="0" w:space="0" w:color="auto"/>
        <w:right w:val="none" w:sz="0" w:space="0" w:color="auto"/>
      </w:divBdr>
    </w:div>
    <w:div w:id="1815952676">
      <w:bodyDiv w:val="1"/>
      <w:marLeft w:val="0"/>
      <w:marRight w:val="0"/>
      <w:marTop w:val="0"/>
      <w:marBottom w:val="0"/>
      <w:divBdr>
        <w:top w:val="none" w:sz="0" w:space="0" w:color="auto"/>
        <w:left w:val="none" w:sz="0" w:space="0" w:color="auto"/>
        <w:bottom w:val="none" w:sz="0" w:space="0" w:color="auto"/>
        <w:right w:val="none" w:sz="0" w:space="0" w:color="auto"/>
      </w:divBdr>
    </w:div>
    <w:div w:id="1873961015">
      <w:bodyDiv w:val="1"/>
      <w:marLeft w:val="0"/>
      <w:marRight w:val="0"/>
      <w:marTop w:val="0"/>
      <w:marBottom w:val="0"/>
      <w:divBdr>
        <w:top w:val="none" w:sz="0" w:space="0" w:color="auto"/>
        <w:left w:val="none" w:sz="0" w:space="0" w:color="auto"/>
        <w:bottom w:val="none" w:sz="0" w:space="0" w:color="auto"/>
        <w:right w:val="none" w:sz="0" w:space="0" w:color="auto"/>
      </w:divBdr>
      <w:divsChild>
        <w:div w:id="196089804">
          <w:marLeft w:val="0"/>
          <w:marRight w:val="0"/>
          <w:marTop w:val="0"/>
          <w:marBottom w:val="0"/>
          <w:divBdr>
            <w:top w:val="none" w:sz="0" w:space="0" w:color="auto"/>
            <w:left w:val="none" w:sz="0" w:space="0" w:color="auto"/>
            <w:bottom w:val="none" w:sz="0" w:space="0" w:color="auto"/>
            <w:right w:val="none" w:sz="0" w:space="0" w:color="auto"/>
          </w:divBdr>
        </w:div>
        <w:div w:id="30344462">
          <w:marLeft w:val="0"/>
          <w:marRight w:val="0"/>
          <w:marTop w:val="0"/>
          <w:marBottom w:val="0"/>
          <w:divBdr>
            <w:top w:val="none" w:sz="0" w:space="0" w:color="auto"/>
            <w:left w:val="none" w:sz="0" w:space="0" w:color="auto"/>
            <w:bottom w:val="none" w:sz="0" w:space="0" w:color="auto"/>
            <w:right w:val="none" w:sz="0" w:space="0" w:color="auto"/>
          </w:divBdr>
        </w:div>
        <w:div w:id="1738167451">
          <w:marLeft w:val="0"/>
          <w:marRight w:val="0"/>
          <w:marTop w:val="0"/>
          <w:marBottom w:val="0"/>
          <w:divBdr>
            <w:top w:val="none" w:sz="0" w:space="0" w:color="auto"/>
            <w:left w:val="none" w:sz="0" w:space="0" w:color="auto"/>
            <w:bottom w:val="none" w:sz="0" w:space="0" w:color="auto"/>
            <w:right w:val="none" w:sz="0" w:space="0" w:color="auto"/>
          </w:divBdr>
        </w:div>
        <w:div w:id="1863663288">
          <w:marLeft w:val="0"/>
          <w:marRight w:val="0"/>
          <w:marTop w:val="0"/>
          <w:marBottom w:val="0"/>
          <w:divBdr>
            <w:top w:val="none" w:sz="0" w:space="0" w:color="auto"/>
            <w:left w:val="none" w:sz="0" w:space="0" w:color="auto"/>
            <w:bottom w:val="none" w:sz="0" w:space="0" w:color="auto"/>
            <w:right w:val="none" w:sz="0" w:space="0" w:color="auto"/>
          </w:divBdr>
        </w:div>
        <w:div w:id="1058210025">
          <w:marLeft w:val="0"/>
          <w:marRight w:val="0"/>
          <w:marTop w:val="0"/>
          <w:marBottom w:val="0"/>
          <w:divBdr>
            <w:top w:val="none" w:sz="0" w:space="0" w:color="auto"/>
            <w:left w:val="none" w:sz="0" w:space="0" w:color="auto"/>
            <w:bottom w:val="none" w:sz="0" w:space="0" w:color="auto"/>
            <w:right w:val="none" w:sz="0" w:space="0" w:color="auto"/>
          </w:divBdr>
        </w:div>
      </w:divsChild>
    </w:div>
    <w:div w:id="1883668198">
      <w:bodyDiv w:val="1"/>
      <w:marLeft w:val="0"/>
      <w:marRight w:val="0"/>
      <w:marTop w:val="0"/>
      <w:marBottom w:val="0"/>
      <w:divBdr>
        <w:top w:val="none" w:sz="0" w:space="0" w:color="auto"/>
        <w:left w:val="none" w:sz="0" w:space="0" w:color="auto"/>
        <w:bottom w:val="none" w:sz="0" w:space="0" w:color="auto"/>
        <w:right w:val="none" w:sz="0" w:space="0" w:color="auto"/>
      </w:divBdr>
    </w:div>
    <w:div w:id="18987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se/app/moji-klockis-svenska/id492614838?mt=8" TargetMode="External"/><Relationship Id="rId18" Type="http://schemas.openxmlformats.org/officeDocument/2006/relationships/image" Target="media/image4.png"/><Relationship Id="rId26" Type="http://schemas.openxmlformats.org/officeDocument/2006/relationships/image" Target="media/image8.jpeg"/><Relationship Id="rId39" Type="http://schemas.openxmlformats.org/officeDocument/2006/relationships/hyperlink" Target="https://itunes.apple.com/se/app/8-sidor/id888303151?mt=8" TargetMode="External"/><Relationship Id="rId21" Type="http://schemas.openxmlformats.org/officeDocument/2006/relationships/hyperlink" Target="https://itunes.apple.com/se/app/se-bokstavsljuden/id542362472?mt=8" TargetMode="External"/><Relationship Id="rId34" Type="http://schemas.openxmlformats.org/officeDocument/2006/relationships/image" Target="media/image12.jpeg"/><Relationship Id="rId42" Type="http://schemas.openxmlformats.org/officeDocument/2006/relationships/hyperlink" Target="http://www.elevspel.se/" TargetMode="External"/><Relationship Id="rId47" Type="http://schemas.openxmlformats.org/officeDocument/2006/relationships/hyperlink" Target="http://lexin.nada.kth.se/lexin/about_word_parts_se.html" TargetMode="External"/><Relationship Id="rId50" Type="http://schemas.openxmlformats.org/officeDocument/2006/relationships/hyperlink" Target="http://lexin.nada.kth.se/lexin/about_word_parts_se.html" TargetMode="External"/><Relationship Id="rId55" Type="http://schemas.openxmlformats.org/officeDocument/2006/relationships/hyperlink" Target="http://lexin.nada.kth.se/lexin/about_word_parts_se.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itunes.apple.com/se/app/stava-abc-for-barn/id586157420?mt=8" TargetMode="External"/><Relationship Id="rId41" Type="http://schemas.openxmlformats.org/officeDocument/2006/relationships/image" Target="media/image15.jpg"/><Relationship Id="rId54" Type="http://schemas.openxmlformats.org/officeDocument/2006/relationships/hyperlink" Target="http://lexin.nada.kth.se/lexin/about_word_parts_se.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unes.apple.com/se/app/skolstil-2/id766744004?mt=8" TargetMode="Externa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yperlink" Target="https://itunes.apple.com/se/app/skrivis-full-app/id736826344?mt=8" TargetMode="External"/><Relationship Id="rId40" Type="http://schemas.openxmlformats.org/officeDocument/2006/relationships/hyperlink" Target="http://www.8sidor.se" TargetMode="External"/><Relationship Id="rId45" Type="http://schemas.openxmlformats.org/officeDocument/2006/relationships/hyperlink" Target="http://lexin.nada.kth.se/lexin/" TargetMode="External"/><Relationship Id="rId53" Type="http://schemas.openxmlformats.org/officeDocument/2006/relationships/hyperlink" Target="http://lexin.nada.kth.se/lexin/about_word_parts_se.html" TargetMode="External"/><Relationship Id="rId58" Type="http://schemas.openxmlformats.org/officeDocument/2006/relationships/hyperlink" Target="http://www.skolappar.nu" TargetMode="External"/><Relationship Id="rId5" Type="http://schemas.openxmlformats.org/officeDocument/2006/relationships/numbering" Target="numbering.xml"/><Relationship Id="rId15" Type="http://schemas.openxmlformats.org/officeDocument/2006/relationships/hyperlink" Target="https://itunes.apple.com/se/app/bokstavspussel/id490184877?mt=8" TargetMode="External"/><Relationship Id="rId23" Type="http://schemas.openxmlformats.org/officeDocument/2006/relationships/hyperlink" Target="https://www.inlasningstjanst.se/" TargetMode="Externa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hyperlink" Target="http://lexin.nada.kth.se/lexin/about_word_parts_se.html" TargetMode="External"/><Relationship Id="rId57" Type="http://schemas.openxmlformats.org/officeDocument/2006/relationships/hyperlink" Target="http://iktsidan.com/2013/04/02/sfi-appar-for-yngre-och-aldre-elever/"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unes.apple.com/se/app/svenska-pa-en-manad-hd/id522034451?mt=8" TargetMode="External"/><Relationship Id="rId31" Type="http://schemas.openxmlformats.org/officeDocument/2006/relationships/hyperlink" Target="https://itunes.apple.com/se/app/montessori-lasa-och-spela/id744382891?mt=8" TargetMode="External"/><Relationship Id="rId44" Type="http://schemas.openxmlformats.org/officeDocument/2006/relationships/image" Target="media/image17.png"/><Relationship Id="rId52" Type="http://schemas.openxmlformats.org/officeDocument/2006/relationships/hyperlink" Target="http://lexin.nada.kth.se/lexin/about_word_parts_se.htm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hyperlink" Target="https://itunes.apple.com/se/app/utalk-classic-lar-dig-svenska/id371998583?mt=8" TargetMode="External"/><Relationship Id="rId30" Type="http://schemas.openxmlformats.org/officeDocument/2006/relationships/image" Target="media/image10.jpeg"/><Relationship Id="rId35" Type="http://schemas.openxmlformats.org/officeDocument/2006/relationships/hyperlink" Target="https://itunes.apple.com/se/app/skrivguiden-barnen-lar-sig/id631446426?mt=8" TargetMode="External"/><Relationship Id="rId43" Type="http://schemas.openxmlformats.org/officeDocument/2006/relationships/image" Target="media/image16.png"/><Relationship Id="rId48" Type="http://schemas.openxmlformats.org/officeDocument/2006/relationships/hyperlink" Target="http://lexin.nada.kth.se/lexin/about_word_parts_se.html" TargetMode="External"/><Relationship Id="rId56" Type="http://schemas.openxmlformats.org/officeDocument/2006/relationships/image" Target="media/image18.png"/><Relationship Id="rId8" Type="http://schemas.openxmlformats.org/officeDocument/2006/relationships/webSettings" Target="webSettings.xml"/><Relationship Id="rId51" Type="http://schemas.openxmlformats.org/officeDocument/2006/relationships/hyperlink" Target="http://lexin.nada.kth.se/lexin/about_word_parts_se.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itunes.apple.com/se/app/abc-pussel/id845108389?mt=8" TargetMode="External"/><Relationship Id="rId25" Type="http://schemas.openxmlformats.org/officeDocument/2006/relationships/hyperlink" Target="https://itunes.apple.com/se/app/stora-pekboken/id409705030?mt=8" TargetMode="External"/><Relationship Id="rId33" Type="http://schemas.openxmlformats.org/officeDocument/2006/relationships/hyperlink" Target="https://itunes.apple.com/se/app/bitsboard-education-games/id516842210?mt=8" TargetMode="External"/><Relationship Id="rId38" Type="http://schemas.openxmlformats.org/officeDocument/2006/relationships/image" Target="media/image14.png"/><Relationship Id="rId46" Type="http://schemas.openxmlformats.org/officeDocument/2006/relationships/hyperlink" Target="http://lexin.nada.kth.se/lexin/about_word_parts_se.html" TargetMode="External"/><Relationship Id="rId59" Type="http://schemas.openxmlformats.org/officeDocument/2006/relationships/hyperlink" Target="http://www.pappasappa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90BA6037B5548A7E2033C9DEBB16E" ma:contentTypeVersion="2" ma:contentTypeDescription="Skapa ett nytt dokument." ma:contentTypeScope="" ma:versionID="5419e7060b5e6fcca1acfb3f679329e9">
  <xsd:schema xmlns:xsd="http://www.w3.org/2001/XMLSchema" xmlns:xs="http://www.w3.org/2001/XMLSchema" xmlns:p="http://schemas.microsoft.com/office/2006/metadata/properties" xmlns:ns3="4f1895e9-d859-4df7-85f6-ba86970279d5" targetNamespace="http://schemas.microsoft.com/office/2006/metadata/properties" ma:root="true" ma:fieldsID="97f5accd9a62b2669b95ef0e5c2355e5" ns3:_="">
    <xsd:import namespace="4f1895e9-d859-4df7-85f6-ba86970279d5"/>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895e9-d859-4df7-85f6-ba86970279d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0573-C68E-434E-A661-2303B3E68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895e9-d859-4df7-85f6-ba8697027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0EDFA-16A3-405B-BC73-4AC722A069A1}">
  <ds:schemaRefs>
    <ds:schemaRef ds:uri="http://schemas.microsoft.com/sharepoint/v3/contenttype/forms"/>
  </ds:schemaRefs>
</ds:datastoreItem>
</file>

<file path=customXml/itemProps3.xml><?xml version="1.0" encoding="utf-8"?>
<ds:datastoreItem xmlns:ds="http://schemas.openxmlformats.org/officeDocument/2006/customXml" ds:itemID="{30EAD0ED-1299-4CCB-B228-50417FE394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1B6D0-70B7-45E5-8BE6-DA8BA6FE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6996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Pettersson</dc:creator>
  <cp:lastModifiedBy>Helen Pettersson</cp:lastModifiedBy>
  <cp:revision>2</cp:revision>
  <cp:lastPrinted>2016-09-23T10:44:00Z</cp:lastPrinted>
  <dcterms:created xsi:type="dcterms:W3CDTF">2016-10-10T05:15:00Z</dcterms:created>
  <dcterms:modified xsi:type="dcterms:W3CDTF">2016-10-10T05:15:00Z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0x0101001DB90BA6037B5548A7E2033C9DEBB16E</vt:lpwstr>
  </property>
</Properties>
</file>